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51" w:rsidRPr="005A506C" w:rsidRDefault="00392A74" w:rsidP="00CA3051">
      <w:pPr>
        <w:jc w:val="right"/>
        <w:rPr>
          <w:rFonts w:ascii="Copperplate Gothic Light" w:hAnsi="Copperplate Gothic Light"/>
          <w:sz w:val="32"/>
        </w:rPr>
      </w:pPr>
      <w:r w:rsidRPr="00392A74">
        <w:rPr>
          <w:rFonts w:ascii="Georgia" w:hAnsi="Georgia"/>
          <w:noProof/>
          <w:sz w:val="28"/>
          <w:lang w:eastAsia="zh-TW"/>
        </w:rPr>
        <w:pict>
          <v:shapetype id="_x0000_t202" coordsize="21600,21600" o:spt="202" path="m,l,21600r21600,l21600,xe">
            <v:stroke joinstyle="miter"/>
            <v:path gradientshapeok="t" o:connecttype="rect"/>
          </v:shapetype>
          <v:shape id="_x0000_s1026" type="#_x0000_t202" style="position:absolute;left:0;text-align:left;margin-left:-4.05pt;margin-top:-.25pt;width:73.05pt;height:58pt;z-index:251660288;mso-width-relative:margin;mso-height-relative:margin">
            <v:textbox style="mso-next-textbox:#_x0000_s1026">
              <w:txbxContent>
                <w:p w:rsidR="00CA3051" w:rsidRDefault="00CA3051" w:rsidP="00CA3051">
                  <w:r>
                    <w:rPr>
                      <w:rFonts w:ascii="Georgia" w:hAnsi="Georgia"/>
                      <w:noProof/>
                      <w:sz w:val="20"/>
                    </w:rPr>
                    <w:drawing>
                      <wp:inline distT="0" distB="0" distL="0" distR="0">
                        <wp:extent cx="685800" cy="658225"/>
                        <wp:effectExtent l="19050" t="0" r="0" b="0"/>
                        <wp:docPr id="1" name="Picture 5" descr="C:\Users\Valued User 5\AppData\Local\Microsoft\Windows\Temporary Internet Files\Content.Word\DeerNo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ued User 5\AppData\Local\Microsoft\Windows\Temporary Internet Files\Content.Word\DeerNoBackground.gif"/>
                                <pic:cNvPicPr>
                                  <a:picLocks noChangeAspect="1" noChangeArrowheads="1"/>
                                </pic:cNvPicPr>
                              </pic:nvPicPr>
                              <pic:blipFill>
                                <a:blip r:embed="rId4"/>
                                <a:srcRect/>
                                <a:stretch>
                                  <a:fillRect/>
                                </a:stretch>
                              </pic:blipFill>
                              <pic:spPr bwMode="auto">
                                <a:xfrm>
                                  <a:off x="0" y="0"/>
                                  <a:ext cx="689950" cy="662208"/>
                                </a:xfrm>
                                <a:prstGeom prst="rect">
                                  <a:avLst/>
                                </a:prstGeom>
                                <a:noFill/>
                                <a:ln w="9525">
                                  <a:noFill/>
                                  <a:miter lim="800000"/>
                                  <a:headEnd/>
                                  <a:tailEnd/>
                                </a:ln>
                              </pic:spPr>
                            </pic:pic>
                          </a:graphicData>
                        </a:graphic>
                      </wp:inline>
                    </w:drawing>
                  </w:r>
                </w:p>
              </w:txbxContent>
            </v:textbox>
          </v:shape>
        </w:pict>
      </w:r>
      <w:r w:rsidR="00CA3051" w:rsidRPr="005A506C">
        <w:rPr>
          <w:rFonts w:ascii="Copperplate Gothic Light" w:hAnsi="Copperplate Gothic Light"/>
          <w:sz w:val="32"/>
        </w:rPr>
        <w:t xml:space="preserve">National Whitetail Deer Education Foundation </w:t>
      </w:r>
    </w:p>
    <w:p w:rsidR="00CA3051" w:rsidRPr="00D05AF9" w:rsidRDefault="00CA3051" w:rsidP="00CA3051">
      <w:pPr>
        <w:pBdr>
          <w:bottom w:val="single" w:sz="12" w:space="1" w:color="auto"/>
        </w:pBdr>
        <w:jc w:val="right"/>
        <w:rPr>
          <w:rFonts w:ascii="Copperplate Gothic Light" w:hAnsi="Copperplate Gothic Light"/>
          <w:sz w:val="36"/>
        </w:rPr>
      </w:pPr>
      <w:r w:rsidRPr="005A506C">
        <w:rPr>
          <w:rFonts w:ascii="Copperplate Gothic Light" w:hAnsi="Copperplate Gothic Light"/>
          <w:sz w:val="32"/>
        </w:rPr>
        <w:t>&amp; Deerassic Park Education Center</w:t>
      </w:r>
      <w:r w:rsidRPr="00D05AF9">
        <w:rPr>
          <w:rFonts w:ascii="Copperplate Gothic Light" w:hAnsi="Copperplate Gothic Light"/>
          <w:sz w:val="36"/>
        </w:rPr>
        <w:t xml:space="preserve"> </w:t>
      </w:r>
      <w:r w:rsidRPr="00891026">
        <w:rPr>
          <w:rFonts w:ascii="Copperplate Gothic Light" w:hAnsi="Copperplate Gothic Light"/>
          <w:sz w:val="24"/>
        </w:rPr>
        <w:t>®</w:t>
      </w:r>
    </w:p>
    <w:p w:rsidR="00CA3051" w:rsidRDefault="00CA3051" w:rsidP="00CA3051">
      <w:pPr>
        <w:jc w:val="right"/>
        <w:rPr>
          <w:rFonts w:ascii="Georgia" w:hAnsi="Georgia"/>
        </w:rPr>
      </w:pPr>
      <w:r w:rsidRPr="00D05AF9">
        <w:rPr>
          <w:rFonts w:ascii="Georgia" w:hAnsi="Georgia"/>
        </w:rPr>
        <w:t>Phone: (740) 435-3335 ~ Fax: (740) 435-3338</w:t>
      </w:r>
      <w:r>
        <w:rPr>
          <w:rFonts w:ascii="Georgia" w:hAnsi="Georgia"/>
        </w:rPr>
        <w:t xml:space="preserve"> </w:t>
      </w:r>
      <w:r w:rsidRPr="00D05AF9">
        <w:rPr>
          <w:rFonts w:ascii="Georgia" w:hAnsi="Georgia"/>
        </w:rPr>
        <w:t>~ 14250 Cadiz Road, Cambridge, Oh 43725</w:t>
      </w:r>
    </w:p>
    <w:p w:rsidR="00CA3051" w:rsidRDefault="00CA3051" w:rsidP="00CA3051">
      <w:pPr>
        <w:jc w:val="right"/>
        <w:rPr>
          <w:rFonts w:ascii="Georgia" w:hAnsi="Georgia"/>
        </w:rPr>
      </w:pPr>
      <w:r w:rsidRPr="00891026">
        <w:rPr>
          <w:rFonts w:ascii="Georgia" w:hAnsi="Georgia"/>
        </w:rPr>
        <w:t>www.deerassic.com</w:t>
      </w:r>
    </w:p>
    <w:p w:rsidR="00CA3051" w:rsidRPr="00D02DDF" w:rsidRDefault="00CA3051" w:rsidP="00CA3051">
      <w:pPr>
        <w:jc w:val="center"/>
        <w:rPr>
          <w:rFonts w:ascii="Stencil" w:hAnsi="Stencil"/>
          <w:sz w:val="32"/>
        </w:rPr>
      </w:pPr>
      <w:r w:rsidRPr="00D02DDF">
        <w:rPr>
          <w:rFonts w:ascii="Stencil" w:hAnsi="Stencil"/>
          <w:sz w:val="32"/>
        </w:rPr>
        <w:t xml:space="preserve">School &amp; Group Field Trips </w:t>
      </w:r>
    </w:p>
    <w:p w:rsidR="00CA3051" w:rsidRPr="00CA3051" w:rsidRDefault="00CA3051" w:rsidP="00CA3051">
      <w:pPr>
        <w:jc w:val="both"/>
        <w:rPr>
          <w:rFonts w:ascii="Georgia" w:hAnsi="Georgia"/>
          <w:sz w:val="23"/>
          <w:szCs w:val="23"/>
        </w:rPr>
      </w:pPr>
      <w:r w:rsidRPr="00CA3051">
        <w:rPr>
          <w:rFonts w:ascii="Georgia" w:hAnsi="Georgia"/>
          <w:sz w:val="23"/>
          <w:szCs w:val="23"/>
        </w:rPr>
        <w:t xml:space="preserve">Deerassic Park Education Center is dedicated to providing high quality outdoor education experiences to youth to encourage them to be active in the outdoors and to nurture an appreciation for all the opportunities nature and the environment have to offer. </w:t>
      </w:r>
    </w:p>
    <w:p w:rsidR="00CA3051" w:rsidRPr="00CA3051" w:rsidRDefault="00CA3051" w:rsidP="00CA3051">
      <w:pPr>
        <w:jc w:val="both"/>
        <w:rPr>
          <w:rFonts w:ascii="Georgia" w:hAnsi="Georgia"/>
          <w:sz w:val="23"/>
          <w:szCs w:val="23"/>
        </w:rPr>
      </w:pPr>
    </w:p>
    <w:p w:rsidR="00CA3051" w:rsidRPr="00CA3051" w:rsidRDefault="00CA3051" w:rsidP="00CA3051">
      <w:pPr>
        <w:jc w:val="both"/>
        <w:rPr>
          <w:rFonts w:ascii="Georgia" w:hAnsi="Georgia"/>
          <w:sz w:val="23"/>
          <w:szCs w:val="23"/>
        </w:rPr>
      </w:pPr>
      <w:r w:rsidRPr="00CA3051">
        <w:rPr>
          <w:rFonts w:ascii="Georgia" w:hAnsi="Georgia"/>
          <w:sz w:val="23"/>
          <w:szCs w:val="23"/>
        </w:rPr>
        <w:t xml:space="preserve">Below is a list and description of the outdoor activities and education that school and group field trips can be involved in at Deerassic Park Education </w:t>
      </w:r>
      <w:proofErr w:type="gramStart"/>
      <w:r w:rsidRPr="00CA3051">
        <w:rPr>
          <w:rFonts w:ascii="Georgia" w:hAnsi="Georgia"/>
          <w:sz w:val="23"/>
          <w:szCs w:val="23"/>
        </w:rPr>
        <w:t>Center.</w:t>
      </w:r>
      <w:proofErr w:type="gramEnd"/>
      <w:r w:rsidRPr="00CA3051">
        <w:rPr>
          <w:rFonts w:ascii="Georgia" w:hAnsi="Georgia"/>
          <w:sz w:val="23"/>
          <w:szCs w:val="23"/>
        </w:rPr>
        <w:t xml:space="preserve"> Please let us know which programs and activities your group would be interested in pursuing. </w:t>
      </w:r>
    </w:p>
    <w:tbl>
      <w:tblPr>
        <w:tblStyle w:val="Medium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5629"/>
        <w:gridCol w:w="1511"/>
        <w:gridCol w:w="1238"/>
      </w:tblGrid>
      <w:tr w:rsidR="00CA3051" w:rsidRPr="00067EA0" w:rsidTr="007E0AEE">
        <w:trPr>
          <w:cnfStyle w:val="100000000000"/>
        </w:trPr>
        <w:tc>
          <w:tcPr>
            <w:cnfStyle w:val="001000000000"/>
            <w:tcW w:w="2530" w:type="dxa"/>
            <w:tcBorders>
              <w:top w:val="none" w:sz="0" w:space="0" w:color="auto"/>
              <w:left w:val="none" w:sz="0" w:space="0" w:color="auto"/>
              <w:bottom w:val="none" w:sz="0" w:space="0" w:color="auto"/>
              <w:right w:val="none" w:sz="0" w:space="0" w:color="auto"/>
            </w:tcBorders>
          </w:tcPr>
          <w:p w:rsidR="00CA3051" w:rsidRPr="00067EA0" w:rsidRDefault="00CA3051" w:rsidP="00234185">
            <w:pPr>
              <w:spacing w:before="240"/>
              <w:jc w:val="center"/>
              <w:rPr>
                <w:rFonts w:ascii="Georgia" w:hAnsi="Georgia"/>
                <w:b w:val="0"/>
                <w:i/>
                <w:sz w:val="24"/>
                <w:szCs w:val="24"/>
              </w:rPr>
            </w:pPr>
            <w:r w:rsidRPr="00067EA0">
              <w:rPr>
                <w:rFonts w:ascii="Georgia" w:hAnsi="Georgia"/>
                <w:i/>
                <w:sz w:val="24"/>
                <w:szCs w:val="24"/>
              </w:rPr>
              <w:t>Program</w:t>
            </w:r>
          </w:p>
        </w:tc>
        <w:tc>
          <w:tcPr>
            <w:tcW w:w="5629" w:type="dxa"/>
            <w:tcBorders>
              <w:top w:val="none" w:sz="0" w:space="0" w:color="auto"/>
              <w:left w:val="none" w:sz="0" w:space="0" w:color="auto"/>
              <w:bottom w:val="none" w:sz="0" w:space="0" w:color="auto"/>
              <w:right w:val="none" w:sz="0" w:space="0" w:color="auto"/>
            </w:tcBorders>
          </w:tcPr>
          <w:p w:rsidR="00CA3051" w:rsidRPr="00067EA0" w:rsidRDefault="00CA3051" w:rsidP="00234185">
            <w:pPr>
              <w:spacing w:before="240" w:line="276" w:lineRule="auto"/>
              <w:jc w:val="center"/>
              <w:cnfStyle w:val="100000000000"/>
              <w:rPr>
                <w:rFonts w:ascii="Georgia" w:hAnsi="Georgia"/>
                <w:b w:val="0"/>
                <w:i/>
                <w:sz w:val="24"/>
                <w:szCs w:val="24"/>
              </w:rPr>
            </w:pPr>
            <w:r w:rsidRPr="00067EA0">
              <w:rPr>
                <w:rFonts w:ascii="Georgia" w:hAnsi="Georgia"/>
                <w:i/>
                <w:sz w:val="24"/>
                <w:szCs w:val="24"/>
              </w:rPr>
              <w:t>Description</w:t>
            </w:r>
          </w:p>
        </w:tc>
        <w:tc>
          <w:tcPr>
            <w:tcW w:w="1511" w:type="dxa"/>
            <w:tcBorders>
              <w:top w:val="none" w:sz="0" w:space="0" w:color="auto"/>
              <w:left w:val="none" w:sz="0" w:space="0" w:color="auto"/>
              <w:bottom w:val="none" w:sz="0" w:space="0" w:color="auto"/>
              <w:right w:val="none" w:sz="0" w:space="0" w:color="auto"/>
            </w:tcBorders>
          </w:tcPr>
          <w:p w:rsidR="00CA3051" w:rsidRPr="00067EA0" w:rsidRDefault="00CA3051" w:rsidP="00234185">
            <w:pPr>
              <w:spacing w:before="240"/>
              <w:jc w:val="center"/>
              <w:cnfStyle w:val="100000000000"/>
              <w:rPr>
                <w:rFonts w:ascii="Georgia" w:hAnsi="Georgia"/>
                <w:b w:val="0"/>
                <w:i/>
                <w:sz w:val="24"/>
                <w:szCs w:val="24"/>
              </w:rPr>
            </w:pPr>
            <w:r>
              <w:rPr>
                <w:rFonts w:ascii="Georgia" w:hAnsi="Georgia"/>
                <w:i/>
                <w:sz w:val="24"/>
                <w:szCs w:val="24"/>
              </w:rPr>
              <w:t>Max/Min</w:t>
            </w:r>
          </w:p>
        </w:tc>
        <w:tc>
          <w:tcPr>
            <w:tcW w:w="1238" w:type="dxa"/>
            <w:tcBorders>
              <w:top w:val="none" w:sz="0" w:space="0" w:color="auto"/>
              <w:left w:val="none" w:sz="0" w:space="0" w:color="auto"/>
              <w:bottom w:val="none" w:sz="0" w:space="0" w:color="auto"/>
              <w:right w:val="none" w:sz="0" w:space="0" w:color="auto"/>
            </w:tcBorders>
          </w:tcPr>
          <w:p w:rsidR="00CA3051" w:rsidRDefault="00CA3051" w:rsidP="00234185">
            <w:pPr>
              <w:spacing w:before="240"/>
              <w:jc w:val="center"/>
              <w:cnfStyle w:val="100000000000"/>
              <w:rPr>
                <w:rFonts w:ascii="Georgia" w:hAnsi="Georgia"/>
                <w:b w:val="0"/>
                <w:i/>
                <w:sz w:val="24"/>
                <w:szCs w:val="24"/>
              </w:rPr>
            </w:pPr>
            <w:r>
              <w:rPr>
                <w:rFonts w:ascii="Georgia" w:hAnsi="Georgia"/>
                <w:i/>
                <w:sz w:val="24"/>
                <w:szCs w:val="24"/>
              </w:rPr>
              <w:t>Grades</w:t>
            </w:r>
          </w:p>
        </w:tc>
      </w:tr>
      <w:tr w:rsidR="00CA3051" w:rsidTr="007E0AEE">
        <w:trPr>
          <w:cnfStyle w:val="000000100000"/>
        </w:trPr>
        <w:tc>
          <w:tcPr>
            <w:cnfStyle w:val="001000000000"/>
            <w:tcW w:w="2530" w:type="dxa"/>
            <w:tcBorders>
              <w:right w:val="none" w:sz="0" w:space="0" w:color="auto"/>
            </w:tcBorders>
          </w:tcPr>
          <w:p w:rsidR="00CA3051" w:rsidRDefault="00CA3051" w:rsidP="00CA3051">
            <w:pPr>
              <w:rPr>
                <w:rFonts w:ascii="Georgia" w:hAnsi="Georgia"/>
                <w:b w:val="0"/>
                <w:i/>
                <w:sz w:val="24"/>
                <w:szCs w:val="24"/>
              </w:rPr>
            </w:pPr>
          </w:p>
          <w:p w:rsidR="00CA3051" w:rsidRDefault="00CA3051" w:rsidP="00CA3051">
            <w:pPr>
              <w:rPr>
                <w:rFonts w:ascii="Georgia" w:hAnsi="Georgia"/>
                <w:b w:val="0"/>
                <w:i/>
                <w:sz w:val="24"/>
                <w:szCs w:val="24"/>
              </w:rPr>
            </w:pPr>
            <w:r>
              <w:rPr>
                <w:rFonts w:ascii="Georgia" w:hAnsi="Georgia"/>
                <w:i/>
                <w:sz w:val="24"/>
                <w:szCs w:val="24"/>
              </w:rPr>
              <w:t>400-Acre Wood</w:t>
            </w:r>
          </w:p>
          <w:p w:rsidR="00CA3051" w:rsidRPr="007E0AEE" w:rsidRDefault="00CA3051" w:rsidP="00CA3051">
            <w:pPr>
              <w:rPr>
                <w:rFonts w:ascii="Georgia" w:hAnsi="Georgia"/>
                <w:b w:val="0"/>
                <w:sz w:val="24"/>
                <w:szCs w:val="24"/>
              </w:rPr>
            </w:pPr>
            <w:r w:rsidRPr="007E0AEE">
              <w:rPr>
                <w:rFonts w:ascii="Georgia" w:hAnsi="Georgia"/>
                <w:b w:val="0"/>
                <w:sz w:val="24"/>
                <w:szCs w:val="24"/>
              </w:rPr>
              <w:t>(50 minutes)</w:t>
            </w:r>
          </w:p>
          <w:p w:rsidR="00CA3051" w:rsidRDefault="00CA3051" w:rsidP="00CA3051">
            <w:pPr>
              <w:rPr>
                <w:rFonts w:ascii="Georgia" w:hAnsi="Georgia"/>
                <w:b w:val="0"/>
                <w:i/>
                <w:sz w:val="24"/>
                <w:szCs w:val="24"/>
              </w:rPr>
            </w:pPr>
          </w:p>
        </w:tc>
        <w:tc>
          <w:tcPr>
            <w:tcW w:w="5629" w:type="dxa"/>
            <w:tcBorders>
              <w:left w:val="none" w:sz="0" w:space="0" w:color="auto"/>
              <w:right w:val="none" w:sz="0" w:space="0" w:color="auto"/>
            </w:tcBorders>
          </w:tcPr>
          <w:p w:rsidR="00CA3051" w:rsidRPr="00390FCE" w:rsidRDefault="00CA3051" w:rsidP="00CA3051">
            <w:pPr>
              <w:cnfStyle w:val="000000100000"/>
              <w:rPr>
                <w:rFonts w:ascii="Georgia" w:hAnsi="Georgia"/>
                <w:sz w:val="24"/>
                <w:szCs w:val="24"/>
              </w:rPr>
            </w:pPr>
          </w:p>
          <w:p w:rsidR="00CA3051" w:rsidRPr="00B004C3" w:rsidRDefault="00CA3051" w:rsidP="00CA3051">
            <w:pPr>
              <w:jc w:val="both"/>
              <w:cnfStyle w:val="000000100000"/>
              <w:rPr>
                <w:rFonts w:ascii="Georgia" w:hAnsi="Georgia"/>
                <w:sz w:val="24"/>
                <w:szCs w:val="24"/>
              </w:rPr>
            </w:pPr>
            <w:r>
              <w:rPr>
                <w:rFonts w:ascii="Georgia" w:hAnsi="Georgia"/>
                <w:sz w:val="24"/>
                <w:szCs w:val="24"/>
              </w:rPr>
              <w:t>Students will play the role of managers of a 400-acre (162 hectare) piece of public forest. Through this role, students will begin to understand the complex considerations that influence management decisions about forest lands.</w:t>
            </w:r>
          </w:p>
          <w:p w:rsidR="00CA3051" w:rsidRDefault="00CA3051" w:rsidP="00CA3051">
            <w:pPr>
              <w:ind w:firstLine="720"/>
              <w:cnfStyle w:val="000000100000"/>
              <w:rPr>
                <w:rFonts w:ascii="Georgia" w:hAnsi="Georgia"/>
                <w:sz w:val="24"/>
                <w:szCs w:val="24"/>
              </w:rPr>
            </w:pPr>
          </w:p>
        </w:tc>
        <w:tc>
          <w:tcPr>
            <w:tcW w:w="1511" w:type="dxa"/>
            <w:tcBorders>
              <w:left w:val="none" w:sz="0" w:space="0" w:color="auto"/>
              <w:right w:val="none" w:sz="0" w:space="0" w:color="auto"/>
            </w:tcBorders>
          </w:tcPr>
          <w:p w:rsidR="00CA3051" w:rsidRDefault="00CA3051" w:rsidP="00CA3051">
            <w:pPr>
              <w:cnfStyle w:val="000000100000"/>
              <w:rPr>
                <w:rFonts w:ascii="Georgia" w:hAnsi="Georgia"/>
                <w:sz w:val="24"/>
                <w:szCs w:val="24"/>
              </w:rPr>
            </w:pPr>
          </w:p>
          <w:p w:rsidR="00CA3051" w:rsidRDefault="00CA3051" w:rsidP="00CA3051">
            <w:pPr>
              <w:cnfStyle w:val="000000100000"/>
              <w:rPr>
                <w:rFonts w:ascii="Georgia" w:hAnsi="Georgia"/>
                <w:sz w:val="24"/>
                <w:szCs w:val="24"/>
              </w:rPr>
            </w:pPr>
          </w:p>
          <w:p w:rsidR="00CA3051" w:rsidRDefault="00CA3051" w:rsidP="00CA3051">
            <w:pPr>
              <w:cnfStyle w:val="000000100000"/>
              <w:rPr>
                <w:rFonts w:ascii="Georgia" w:hAnsi="Georgia"/>
                <w:sz w:val="24"/>
                <w:szCs w:val="24"/>
              </w:rPr>
            </w:pPr>
          </w:p>
          <w:p w:rsidR="00CA3051" w:rsidRDefault="00CA3051" w:rsidP="00CA3051">
            <w:pPr>
              <w:jc w:val="center"/>
              <w:cnfStyle w:val="000000100000"/>
              <w:rPr>
                <w:rFonts w:ascii="Georgia" w:hAnsi="Georgia"/>
                <w:sz w:val="24"/>
                <w:szCs w:val="24"/>
              </w:rPr>
            </w:pPr>
            <w:r>
              <w:rPr>
                <w:rFonts w:ascii="Georgia" w:hAnsi="Georgia"/>
                <w:sz w:val="24"/>
                <w:szCs w:val="24"/>
              </w:rPr>
              <w:t>26/4</w:t>
            </w:r>
          </w:p>
        </w:tc>
        <w:tc>
          <w:tcPr>
            <w:tcW w:w="1238" w:type="dxa"/>
            <w:tcBorders>
              <w:left w:val="none" w:sz="0" w:space="0" w:color="auto"/>
            </w:tcBorders>
          </w:tcPr>
          <w:p w:rsidR="00CA3051" w:rsidRDefault="00CA3051" w:rsidP="00CA3051">
            <w:pPr>
              <w:cnfStyle w:val="000000100000"/>
              <w:rPr>
                <w:rFonts w:ascii="Georgia" w:hAnsi="Georgia"/>
                <w:sz w:val="24"/>
                <w:szCs w:val="24"/>
              </w:rPr>
            </w:pPr>
          </w:p>
          <w:p w:rsidR="00CA3051" w:rsidRDefault="00CA3051" w:rsidP="00CA3051">
            <w:pPr>
              <w:cnfStyle w:val="000000100000"/>
              <w:rPr>
                <w:rFonts w:ascii="Georgia" w:hAnsi="Georgia"/>
                <w:sz w:val="24"/>
                <w:szCs w:val="24"/>
              </w:rPr>
            </w:pPr>
          </w:p>
          <w:p w:rsidR="00CA3051" w:rsidRDefault="00CA3051" w:rsidP="00CA3051">
            <w:pPr>
              <w:cnfStyle w:val="000000100000"/>
              <w:rPr>
                <w:rFonts w:ascii="Georgia" w:hAnsi="Georgia"/>
                <w:sz w:val="24"/>
                <w:szCs w:val="24"/>
              </w:rPr>
            </w:pPr>
          </w:p>
          <w:p w:rsidR="00CA3051" w:rsidRDefault="00CA3051" w:rsidP="00CA3051">
            <w:pPr>
              <w:jc w:val="center"/>
              <w:cnfStyle w:val="000000100000"/>
              <w:rPr>
                <w:rFonts w:ascii="Georgia" w:hAnsi="Georgia"/>
                <w:sz w:val="24"/>
                <w:szCs w:val="24"/>
              </w:rPr>
            </w:pPr>
            <w:r>
              <w:rPr>
                <w:rFonts w:ascii="Georgia" w:hAnsi="Georgia"/>
                <w:sz w:val="24"/>
                <w:szCs w:val="24"/>
              </w:rPr>
              <w:t>7</w:t>
            </w:r>
            <w:r w:rsidRPr="00CB1E6A">
              <w:rPr>
                <w:rFonts w:ascii="Georgia" w:hAnsi="Georgia"/>
                <w:sz w:val="24"/>
                <w:szCs w:val="24"/>
                <w:vertAlign w:val="superscript"/>
              </w:rPr>
              <w:t>th</w:t>
            </w:r>
            <w:r>
              <w:rPr>
                <w:rFonts w:ascii="Georgia" w:hAnsi="Georgia"/>
                <w:sz w:val="24"/>
                <w:szCs w:val="24"/>
              </w:rPr>
              <w:t>-8</w:t>
            </w:r>
            <w:r w:rsidRPr="00CB1E6A">
              <w:rPr>
                <w:rFonts w:ascii="Georgia" w:hAnsi="Georgia"/>
                <w:sz w:val="24"/>
                <w:szCs w:val="24"/>
                <w:vertAlign w:val="superscript"/>
              </w:rPr>
              <w:t>th</w:t>
            </w:r>
          </w:p>
        </w:tc>
      </w:tr>
      <w:tr w:rsidR="0045742E" w:rsidTr="007E0AEE">
        <w:trPr>
          <w:cnfStyle w:val="000000010000"/>
        </w:trPr>
        <w:tc>
          <w:tcPr>
            <w:cnfStyle w:val="001000000000"/>
            <w:tcW w:w="2530" w:type="dxa"/>
            <w:tcBorders>
              <w:right w:val="none" w:sz="0" w:space="0" w:color="auto"/>
            </w:tcBorders>
          </w:tcPr>
          <w:p w:rsidR="0045742E" w:rsidRPr="007E0AEE" w:rsidRDefault="0045742E" w:rsidP="00CA3051">
            <w:pPr>
              <w:rPr>
                <w:rFonts w:ascii="Georgia" w:hAnsi="Georgia"/>
                <w:i/>
                <w:sz w:val="24"/>
                <w:szCs w:val="24"/>
              </w:rPr>
            </w:pPr>
            <w:r w:rsidRPr="007E0AEE">
              <w:rPr>
                <w:rFonts w:ascii="Georgia" w:hAnsi="Georgia"/>
                <w:i/>
                <w:sz w:val="24"/>
                <w:szCs w:val="24"/>
              </w:rPr>
              <w:t>Aerial Archery</w:t>
            </w:r>
          </w:p>
          <w:p w:rsidR="0045742E" w:rsidRPr="007E0AEE" w:rsidRDefault="0045742E" w:rsidP="00CA3051">
            <w:pPr>
              <w:rPr>
                <w:rFonts w:ascii="Georgia" w:hAnsi="Georgia"/>
                <w:b w:val="0"/>
                <w:sz w:val="24"/>
                <w:szCs w:val="24"/>
              </w:rPr>
            </w:pPr>
            <w:r w:rsidRPr="007E0AEE">
              <w:rPr>
                <w:rFonts w:ascii="Georgia" w:hAnsi="Georgia"/>
                <w:b w:val="0"/>
                <w:sz w:val="24"/>
                <w:szCs w:val="24"/>
              </w:rPr>
              <w:t>(30-60 min.)</w:t>
            </w:r>
          </w:p>
        </w:tc>
        <w:tc>
          <w:tcPr>
            <w:tcW w:w="5629" w:type="dxa"/>
            <w:tcBorders>
              <w:left w:val="none" w:sz="0" w:space="0" w:color="auto"/>
              <w:right w:val="none" w:sz="0" w:space="0" w:color="auto"/>
            </w:tcBorders>
          </w:tcPr>
          <w:p w:rsidR="0045742E" w:rsidRPr="00390FCE" w:rsidRDefault="0045742E" w:rsidP="00CA3051">
            <w:pPr>
              <w:cnfStyle w:val="000000010000"/>
              <w:rPr>
                <w:rFonts w:ascii="Georgia" w:hAnsi="Georgia"/>
                <w:sz w:val="24"/>
                <w:szCs w:val="24"/>
              </w:rPr>
            </w:pPr>
            <w:r>
              <w:rPr>
                <w:rFonts w:ascii="Georgia" w:hAnsi="Georgia"/>
                <w:sz w:val="24"/>
                <w:szCs w:val="24"/>
              </w:rPr>
              <w:t xml:space="preserve">Having previous archery experience is a prerequisite to this activity. Students will try some advanced archery techniques by using the NASP style compound bows to try and shoot circular foam targets out of the air thrown by a </w:t>
            </w:r>
            <w:proofErr w:type="spellStart"/>
            <w:r>
              <w:rPr>
                <w:rFonts w:ascii="Georgia" w:hAnsi="Georgia"/>
                <w:sz w:val="24"/>
                <w:szCs w:val="24"/>
              </w:rPr>
              <w:t>Deerassic</w:t>
            </w:r>
            <w:proofErr w:type="spellEnd"/>
            <w:r>
              <w:rPr>
                <w:rFonts w:ascii="Georgia" w:hAnsi="Georgia"/>
                <w:sz w:val="24"/>
                <w:szCs w:val="24"/>
              </w:rPr>
              <w:t xml:space="preserve"> worker. They will use flu-flu arrows (designed for aerial flight) to try and “shish-kabob” the foam targets.</w:t>
            </w:r>
          </w:p>
        </w:tc>
        <w:tc>
          <w:tcPr>
            <w:tcW w:w="1511" w:type="dxa"/>
            <w:tcBorders>
              <w:left w:val="none" w:sz="0" w:space="0" w:color="auto"/>
              <w:right w:val="none" w:sz="0" w:space="0" w:color="auto"/>
            </w:tcBorders>
          </w:tcPr>
          <w:p w:rsidR="0045742E" w:rsidRDefault="0045742E" w:rsidP="0045742E">
            <w:pPr>
              <w:jc w:val="center"/>
              <w:cnfStyle w:val="000000010000"/>
              <w:rPr>
                <w:rFonts w:ascii="Georgia" w:hAnsi="Georgia"/>
                <w:sz w:val="24"/>
                <w:szCs w:val="24"/>
              </w:rPr>
            </w:pPr>
            <w:r>
              <w:rPr>
                <w:rFonts w:ascii="Georgia" w:hAnsi="Georgia"/>
                <w:sz w:val="24"/>
                <w:szCs w:val="24"/>
              </w:rPr>
              <w:t>12/4</w:t>
            </w:r>
          </w:p>
        </w:tc>
        <w:tc>
          <w:tcPr>
            <w:tcW w:w="1238" w:type="dxa"/>
            <w:tcBorders>
              <w:left w:val="none" w:sz="0" w:space="0" w:color="auto"/>
            </w:tcBorders>
          </w:tcPr>
          <w:p w:rsidR="0045742E" w:rsidRDefault="0045742E" w:rsidP="0045742E">
            <w:pPr>
              <w:jc w:val="center"/>
              <w:cnfStyle w:val="000000010000"/>
              <w:rPr>
                <w:rFonts w:ascii="Georgia" w:hAnsi="Georgia"/>
                <w:sz w:val="24"/>
                <w:szCs w:val="24"/>
              </w:rPr>
            </w:pPr>
            <w:r>
              <w:rPr>
                <w:rFonts w:ascii="Georgia" w:hAnsi="Georgia"/>
                <w:sz w:val="24"/>
                <w:szCs w:val="24"/>
              </w:rPr>
              <w:t>5</w:t>
            </w:r>
            <w:r w:rsidRPr="0045742E">
              <w:rPr>
                <w:rFonts w:ascii="Georgia" w:hAnsi="Georgia"/>
                <w:sz w:val="24"/>
                <w:szCs w:val="24"/>
                <w:vertAlign w:val="superscript"/>
              </w:rPr>
              <w:t>th</w:t>
            </w:r>
            <w:r>
              <w:rPr>
                <w:rFonts w:ascii="Georgia" w:hAnsi="Georgia"/>
                <w:sz w:val="24"/>
                <w:szCs w:val="24"/>
              </w:rPr>
              <w:t>+</w:t>
            </w:r>
          </w:p>
        </w:tc>
      </w:tr>
      <w:tr w:rsidR="00CA3051" w:rsidTr="007E0AEE">
        <w:trPr>
          <w:cnfStyle w:val="000000100000"/>
        </w:trPr>
        <w:tc>
          <w:tcPr>
            <w:cnfStyle w:val="001000000000"/>
            <w:tcW w:w="2530" w:type="dxa"/>
            <w:tcBorders>
              <w:right w:val="none" w:sz="0" w:space="0" w:color="auto"/>
            </w:tcBorders>
          </w:tcPr>
          <w:p w:rsidR="00CA3051" w:rsidRDefault="00CA3051" w:rsidP="00CA3051">
            <w:pPr>
              <w:rPr>
                <w:rFonts w:ascii="Georgia" w:hAnsi="Georgia"/>
                <w:b w:val="0"/>
                <w:i/>
                <w:sz w:val="24"/>
                <w:szCs w:val="24"/>
              </w:rPr>
            </w:pPr>
          </w:p>
          <w:p w:rsidR="00CA3051" w:rsidRDefault="00CA3051" w:rsidP="00CA3051">
            <w:pPr>
              <w:rPr>
                <w:rFonts w:ascii="Georgia" w:hAnsi="Georgia"/>
                <w:b w:val="0"/>
                <w:i/>
                <w:sz w:val="24"/>
                <w:szCs w:val="24"/>
              </w:rPr>
            </w:pPr>
            <w:r>
              <w:rPr>
                <w:rFonts w:ascii="Georgia" w:hAnsi="Georgia"/>
                <w:i/>
                <w:sz w:val="24"/>
                <w:szCs w:val="24"/>
              </w:rPr>
              <w:t>Are You Me?</w:t>
            </w:r>
          </w:p>
          <w:p w:rsidR="00CA3051" w:rsidRPr="007E0AEE" w:rsidRDefault="00CA3051" w:rsidP="00CA3051">
            <w:pPr>
              <w:rPr>
                <w:rFonts w:ascii="Georgia" w:hAnsi="Georgia"/>
                <w:b w:val="0"/>
                <w:sz w:val="24"/>
                <w:szCs w:val="24"/>
              </w:rPr>
            </w:pPr>
            <w:r w:rsidRPr="007E0AEE">
              <w:rPr>
                <w:rFonts w:ascii="Georgia" w:hAnsi="Georgia"/>
                <w:b w:val="0"/>
                <w:sz w:val="24"/>
                <w:szCs w:val="24"/>
              </w:rPr>
              <w:t>(20-40 min.)</w:t>
            </w:r>
          </w:p>
          <w:p w:rsidR="00CA3051" w:rsidRDefault="00CA3051" w:rsidP="00CA3051">
            <w:pPr>
              <w:rPr>
                <w:rFonts w:ascii="Georgia" w:hAnsi="Georgia"/>
                <w:sz w:val="24"/>
                <w:szCs w:val="24"/>
              </w:rPr>
            </w:pPr>
          </w:p>
        </w:tc>
        <w:tc>
          <w:tcPr>
            <w:tcW w:w="5629" w:type="dxa"/>
            <w:tcBorders>
              <w:left w:val="none" w:sz="0" w:space="0" w:color="auto"/>
              <w:right w:val="none" w:sz="0" w:space="0" w:color="auto"/>
            </w:tcBorders>
          </w:tcPr>
          <w:p w:rsidR="00CA3051" w:rsidRDefault="00CA3051" w:rsidP="00CA3051">
            <w:pPr>
              <w:cnfStyle w:val="000000100000"/>
              <w:rPr>
                <w:rFonts w:ascii="Georgia" w:hAnsi="Georgia"/>
                <w:sz w:val="24"/>
                <w:szCs w:val="24"/>
              </w:rPr>
            </w:pPr>
          </w:p>
          <w:p w:rsidR="00CA3051" w:rsidRDefault="00CA3051" w:rsidP="00CA3051">
            <w:pPr>
              <w:cnfStyle w:val="000000100000"/>
              <w:rPr>
                <w:rFonts w:ascii="Georgia" w:hAnsi="Georgia"/>
                <w:sz w:val="24"/>
                <w:szCs w:val="24"/>
              </w:rPr>
            </w:pPr>
            <w:r>
              <w:rPr>
                <w:rFonts w:ascii="Georgia" w:hAnsi="Georgia"/>
                <w:sz w:val="24"/>
                <w:szCs w:val="24"/>
              </w:rPr>
              <w:t>Students will recognize various young stages of aquatic animals and match them with corresponding adult stages. Using picture cards, students match pairs of juvenile and adult aquatic animals.</w:t>
            </w:r>
          </w:p>
          <w:p w:rsidR="00CA3051" w:rsidRPr="00CA3051" w:rsidRDefault="00CA3051" w:rsidP="00CA3051">
            <w:pPr>
              <w:tabs>
                <w:tab w:val="left" w:pos="1245"/>
              </w:tabs>
              <w:cnfStyle w:val="000000100000"/>
              <w:rPr>
                <w:rFonts w:ascii="Georgia" w:hAnsi="Georgia"/>
                <w:sz w:val="24"/>
                <w:szCs w:val="24"/>
              </w:rPr>
            </w:pPr>
            <w:r>
              <w:rPr>
                <w:rFonts w:ascii="Georgia" w:hAnsi="Georgia"/>
                <w:sz w:val="24"/>
                <w:szCs w:val="24"/>
              </w:rPr>
              <w:tab/>
            </w:r>
          </w:p>
        </w:tc>
        <w:tc>
          <w:tcPr>
            <w:tcW w:w="1511" w:type="dxa"/>
            <w:tcBorders>
              <w:left w:val="none" w:sz="0" w:space="0" w:color="auto"/>
              <w:right w:val="none" w:sz="0" w:space="0" w:color="auto"/>
            </w:tcBorders>
          </w:tcPr>
          <w:p w:rsidR="00CA3051" w:rsidRDefault="00CA3051" w:rsidP="00CA3051">
            <w:pPr>
              <w:jc w:val="center"/>
              <w:cnfStyle w:val="000000100000"/>
              <w:rPr>
                <w:rFonts w:ascii="Georgia" w:hAnsi="Georgia"/>
                <w:sz w:val="24"/>
                <w:szCs w:val="24"/>
              </w:rPr>
            </w:pPr>
          </w:p>
          <w:p w:rsidR="00CA3051" w:rsidRDefault="00CA3051" w:rsidP="00CA3051">
            <w:pPr>
              <w:jc w:val="center"/>
              <w:cnfStyle w:val="000000100000"/>
              <w:rPr>
                <w:rFonts w:ascii="Georgia" w:hAnsi="Georgia"/>
                <w:sz w:val="24"/>
                <w:szCs w:val="24"/>
              </w:rPr>
            </w:pPr>
          </w:p>
          <w:p w:rsidR="00CA3051" w:rsidRDefault="00CA3051" w:rsidP="00CA3051">
            <w:pPr>
              <w:jc w:val="center"/>
              <w:cnfStyle w:val="000000100000"/>
              <w:rPr>
                <w:rFonts w:ascii="Georgia" w:hAnsi="Georgia"/>
                <w:sz w:val="24"/>
                <w:szCs w:val="24"/>
              </w:rPr>
            </w:pPr>
            <w:r>
              <w:rPr>
                <w:rFonts w:ascii="Georgia" w:hAnsi="Georgia"/>
                <w:sz w:val="24"/>
                <w:szCs w:val="24"/>
              </w:rPr>
              <w:t>26/6</w:t>
            </w:r>
          </w:p>
        </w:tc>
        <w:tc>
          <w:tcPr>
            <w:tcW w:w="1238" w:type="dxa"/>
            <w:tcBorders>
              <w:left w:val="none" w:sz="0" w:space="0" w:color="auto"/>
            </w:tcBorders>
          </w:tcPr>
          <w:p w:rsidR="00CA3051" w:rsidRDefault="00CA3051" w:rsidP="00CA3051">
            <w:pPr>
              <w:jc w:val="center"/>
              <w:cnfStyle w:val="000000100000"/>
              <w:rPr>
                <w:rFonts w:ascii="Georgia" w:hAnsi="Georgia"/>
                <w:sz w:val="24"/>
                <w:szCs w:val="24"/>
              </w:rPr>
            </w:pPr>
          </w:p>
          <w:p w:rsidR="00CA3051" w:rsidRDefault="00CA3051" w:rsidP="00CA3051">
            <w:pPr>
              <w:jc w:val="center"/>
              <w:cnfStyle w:val="000000100000"/>
              <w:rPr>
                <w:rFonts w:ascii="Georgia" w:hAnsi="Georgia"/>
                <w:sz w:val="24"/>
                <w:szCs w:val="24"/>
              </w:rPr>
            </w:pPr>
          </w:p>
          <w:p w:rsidR="00CA3051" w:rsidRDefault="00CA3051" w:rsidP="00CA3051">
            <w:pPr>
              <w:jc w:val="center"/>
              <w:cnfStyle w:val="000000100000"/>
              <w:rPr>
                <w:rFonts w:ascii="Georgia" w:hAnsi="Georgia"/>
                <w:sz w:val="24"/>
                <w:szCs w:val="24"/>
              </w:rPr>
            </w:pPr>
            <w:r>
              <w:rPr>
                <w:rFonts w:ascii="Georgia" w:hAnsi="Georgia"/>
                <w:sz w:val="24"/>
                <w:szCs w:val="24"/>
              </w:rPr>
              <w:t>3</w:t>
            </w:r>
            <w:r w:rsidRPr="00CB1E6A">
              <w:rPr>
                <w:rFonts w:ascii="Georgia" w:hAnsi="Georgia"/>
                <w:sz w:val="24"/>
                <w:szCs w:val="24"/>
                <w:vertAlign w:val="superscript"/>
              </w:rPr>
              <w:t>rd</w:t>
            </w:r>
            <w:r>
              <w:rPr>
                <w:rFonts w:ascii="Georgia" w:hAnsi="Georgia"/>
                <w:sz w:val="24"/>
                <w:szCs w:val="24"/>
              </w:rPr>
              <w:t>+</w:t>
            </w:r>
          </w:p>
        </w:tc>
      </w:tr>
      <w:tr w:rsidR="00CA3051" w:rsidTr="007E0AEE">
        <w:trPr>
          <w:cnfStyle w:val="000000010000"/>
        </w:trPr>
        <w:tc>
          <w:tcPr>
            <w:cnfStyle w:val="001000000000"/>
            <w:tcW w:w="2530" w:type="dxa"/>
            <w:tcBorders>
              <w:right w:val="none" w:sz="0" w:space="0" w:color="auto"/>
            </w:tcBorders>
          </w:tcPr>
          <w:p w:rsidR="00CA3051" w:rsidRDefault="00CA3051" w:rsidP="00234185">
            <w:pPr>
              <w:rPr>
                <w:rFonts w:ascii="Georgia" w:hAnsi="Georgia"/>
                <w:sz w:val="24"/>
                <w:szCs w:val="24"/>
              </w:rPr>
            </w:pPr>
          </w:p>
          <w:p w:rsidR="00CA3051" w:rsidRDefault="00CA3051" w:rsidP="00234185">
            <w:pPr>
              <w:rPr>
                <w:rFonts w:ascii="Georgia" w:hAnsi="Georgia"/>
                <w:b w:val="0"/>
                <w:i/>
                <w:sz w:val="24"/>
                <w:szCs w:val="24"/>
              </w:rPr>
            </w:pPr>
            <w:r>
              <w:rPr>
                <w:rFonts w:ascii="Georgia" w:hAnsi="Georgia"/>
                <w:i/>
                <w:sz w:val="24"/>
                <w:szCs w:val="24"/>
              </w:rPr>
              <w:t>Archery I</w:t>
            </w:r>
          </w:p>
          <w:p w:rsidR="00CA3051" w:rsidRPr="007E0AEE" w:rsidRDefault="00CA3051" w:rsidP="00234185">
            <w:pPr>
              <w:rPr>
                <w:rFonts w:ascii="Georgia" w:hAnsi="Georgia"/>
                <w:b w:val="0"/>
                <w:sz w:val="24"/>
                <w:szCs w:val="24"/>
              </w:rPr>
            </w:pPr>
            <w:r w:rsidRPr="007E0AEE">
              <w:rPr>
                <w:rFonts w:ascii="Georgia" w:hAnsi="Georgia"/>
                <w:b w:val="0"/>
                <w:sz w:val="24"/>
                <w:szCs w:val="24"/>
              </w:rPr>
              <w:t>(30-60 min.)</w:t>
            </w:r>
          </w:p>
          <w:p w:rsidR="00CA3051" w:rsidRDefault="00CA3051" w:rsidP="00234185">
            <w:pPr>
              <w:rPr>
                <w:rFonts w:ascii="Georgia" w:hAnsi="Georgia"/>
                <w:sz w:val="24"/>
                <w:szCs w:val="24"/>
              </w:rPr>
            </w:pPr>
          </w:p>
          <w:p w:rsidR="00CA3051" w:rsidRPr="00E25E32" w:rsidRDefault="00CA3051" w:rsidP="00234185">
            <w:pPr>
              <w:rPr>
                <w:rFonts w:ascii="Georgia" w:hAnsi="Georgia"/>
                <w:sz w:val="24"/>
                <w:szCs w:val="24"/>
              </w:rPr>
            </w:pPr>
          </w:p>
        </w:tc>
        <w:tc>
          <w:tcPr>
            <w:tcW w:w="5629" w:type="dxa"/>
            <w:tcBorders>
              <w:left w:val="none" w:sz="0" w:space="0" w:color="auto"/>
              <w:right w:val="none" w:sz="0" w:space="0" w:color="auto"/>
            </w:tcBorders>
          </w:tcPr>
          <w:p w:rsidR="00CA3051" w:rsidRPr="00B004C3" w:rsidRDefault="00CA3051" w:rsidP="00234185">
            <w:pPr>
              <w:jc w:val="both"/>
              <w:cnfStyle w:val="000000010000"/>
              <w:rPr>
                <w:rFonts w:ascii="Georgia" w:hAnsi="Georgia"/>
                <w:sz w:val="24"/>
                <w:szCs w:val="24"/>
              </w:rPr>
            </w:pPr>
          </w:p>
          <w:p w:rsidR="00CA3051" w:rsidRDefault="00CA3051" w:rsidP="00234185">
            <w:pPr>
              <w:jc w:val="both"/>
              <w:cnfStyle w:val="000000010000"/>
              <w:rPr>
                <w:rFonts w:ascii="Georgia" w:hAnsi="Georgia"/>
                <w:sz w:val="24"/>
                <w:szCs w:val="24"/>
              </w:rPr>
            </w:pPr>
            <w:r w:rsidRPr="00B004C3">
              <w:rPr>
                <w:rFonts w:ascii="Georgia" w:hAnsi="Georgia"/>
                <w:sz w:val="24"/>
                <w:szCs w:val="24"/>
              </w:rPr>
              <w:t>Hay bales and targets/balloons are set so students can</w:t>
            </w:r>
            <w:r w:rsidR="00340732">
              <w:rPr>
                <w:rFonts w:ascii="Georgia" w:hAnsi="Georgia"/>
                <w:sz w:val="24"/>
                <w:szCs w:val="24"/>
              </w:rPr>
              <w:t xml:space="preserve"> use the NASP style (kid friendly)</w:t>
            </w:r>
            <w:r w:rsidRPr="00B004C3">
              <w:rPr>
                <w:rFonts w:ascii="Georgia" w:hAnsi="Georgia"/>
                <w:sz w:val="24"/>
                <w:szCs w:val="24"/>
              </w:rPr>
              <w:t xml:space="preserve"> compound bows to work on their target shooting skills</w:t>
            </w:r>
          </w:p>
          <w:p w:rsidR="00CA3051" w:rsidRPr="00B004C3" w:rsidRDefault="00CA3051" w:rsidP="00234185">
            <w:pPr>
              <w:jc w:val="both"/>
              <w:cnfStyle w:val="000000010000"/>
              <w:rPr>
                <w:rFonts w:ascii="Georgia" w:hAnsi="Georgia"/>
                <w:sz w:val="24"/>
                <w:szCs w:val="24"/>
              </w:rPr>
            </w:pPr>
          </w:p>
        </w:tc>
        <w:tc>
          <w:tcPr>
            <w:tcW w:w="1511" w:type="dxa"/>
            <w:tcBorders>
              <w:left w:val="none" w:sz="0" w:space="0" w:color="auto"/>
              <w:right w:val="none" w:sz="0" w:space="0" w:color="auto"/>
            </w:tcBorders>
          </w:tcPr>
          <w:p w:rsidR="00CA3051" w:rsidRDefault="00CA3051" w:rsidP="00234185">
            <w:pPr>
              <w:cnfStyle w:val="000000010000"/>
              <w:rPr>
                <w:rFonts w:ascii="Georgia" w:hAnsi="Georgia"/>
                <w:sz w:val="24"/>
                <w:szCs w:val="24"/>
              </w:rPr>
            </w:pPr>
          </w:p>
          <w:p w:rsidR="00CA3051" w:rsidRDefault="00CA3051" w:rsidP="00234185">
            <w:pPr>
              <w:jc w:val="center"/>
              <w:cnfStyle w:val="000000010000"/>
              <w:rPr>
                <w:rFonts w:ascii="Georgia" w:hAnsi="Georgia"/>
                <w:sz w:val="24"/>
                <w:szCs w:val="24"/>
              </w:rPr>
            </w:pPr>
          </w:p>
          <w:p w:rsidR="00CA3051" w:rsidRDefault="00CA3051" w:rsidP="00234185">
            <w:pPr>
              <w:jc w:val="center"/>
              <w:cnfStyle w:val="000000010000"/>
              <w:rPr>
                <w:rFonts w:ascii="Georgia" w:hAnsi="Georgia"/>
                <w:sz w:val="24"/>
                <w:szCs w:val="24"/>
              </w:rPr>
            </w:pPr>
            <w:r>
              <w:rPr>
                <w:rFonts w:ascii="Georgia" w:hAnsi="Georgia"/>
                <w:sz w:val="24"/>
                <w:szCs w:val="24"/>
              </w:rPr>
              <w:t>26/4</w:t>
            </w:r>
          </w:p>
        </w:tc>
        <w:tc>
          <w:tcPr>
            <w:tcW w:w="1238" w:type="dxa"/>
            <w:tcBorders>
              <w:left w:val="none" w:sz="0" w:space="0" w:color="auto"/>
            </w:tcBorders>
          </w:tcPr>
          <w:p w:rsidR="00CA3051" w:rsidRDefault="00CA3051" w:rsidP="00234185">
            <w:pPr>
              <w:cnfStyle w:val="000000010000"/>
              <w:rPr>
                <w:rFonts w:ascii="Georgia" w:hAnsi="Georgia"/>
                <w:sz w:val="24"/>
                <w:szCs w:val="24"/>
              </w:rPr>
            </w:pPr>
          </w:p>
          <w:p w:rsidR="00CA3051" w:rsidRDefault="00CA3051" w:rsidP="00234185">
            <w:pPr>
              <w:cnfStyle w:val="000000010000"/>
              <w:rPr>
                <w:rFonts w:ascii="Georgia" w:hAnsi="Georgia"/>
                <w:sz w:val="24"/>
                <w:szCs w:val="24"/>
              </w:rPr>
            </w:pPr>
          </w:p>
          <w:p w:rsidR="00CA3051" w:rsidRDefault="00CA3051" w:rsidP="00234185">
            <w:pPr>
              <w:jc w:val="center"/>
              <w:cnfStyle w:val="000000010000"/>
              <w:rPr>
                <w:rFonts w:ascii="Georgia" w:hAnsi="Georgia"/>
                <w:sz w:val="24"/>
                <w:szCs w:val="24"/>
              </w:rPr>
            </w:pPr>
            <w:r>
              <w:rPr>
                <w:rFonts w:ascii="Georgia" w:hAnsi="Georgia"/>
                <w:sz w:val="24"/>
                <w:szCs w:val="24"/>
              </w:rPr>
              <w:t>3</w:t>
            </w:r>
            <w:r w:rsidRPr="003A55E2">
              <w:rPr>
                <w:rFonts w:ascii="Georgia" w:hAnsi="Georgia"/>
                <w:sz w:val="24"/>
                <w:szCs w:val="24"/>
                <w:vertAlign w:val="superscript"/>
              </w:rPr>
              <w:t>rd</w:t>
            </w:r>
            <w:r>
              <w:rPr>
                <w:rFonts w:ascii="Georgia" w:hAnsi="Georgia"/>
                <w:sz w:val="24"/>
                <w:szCs w:val="24"/>
              </w:rPr>
              <w:t>+</w:t>
            </w:r>
          </w:p>
        </w:tc>
      </w:tr>
      <w:tr w:rsidR="00CA3051" w:rsidRPr="00067EA0" w:rsidTr="007E0AEE">
        <w:trPr>
          <w:cnfStyle w:val="000000100000"/>
        </w:trPr>
        <w:tc>
          <w:tcPr>
            <w:cnfStyle w:val="001000000000"/>
            <w:tcW w:w="2530" w:type="dxa"/>
            <w:tcBorders>
              <w:right w:val="none" w:sz="0" w:space="0" w:color="auto"/>
            </w:tcBorders>
          </w:tcPr>
          <w:p w:rsidR="00CA3051" w:rsidRPr="00067EA0" w:rsidRDefault="00CA3051" w:rsidP="00234185">
            <w:pPr>
              <w:rPr>
                <w:rFonts w:ascii="Georgia" w:hAnsi="Georgia"/>
                <w:sz w:val="24"/>
                <w:szCs w:val="24"/>
              </w:rPr>
            </w:pPr>
          </w:p>
          <w:p w:rsidR="00CA3051" w:rsidRDefault="00CA3051" w:rsidP="00234185">
            <w:pPr>
              <w:rPr>
                <w:rFonts w:ascii="Georgia" w:hAnsi="Georgia"/>
                <w:b w:val="0"/>
                <w:i/>
                <w:sz w:val="24"/>
                <w:szCs w:val="24"/>
              </w:rPr>
            </w:pPr>
            <w:r>
              <w:rPr>
                <w:rFonts w:ascii="Georgia" w:hAnsi="Georgia"/>
                <w:i/>
                <w:sz w:val="24"/>
                <w:szCs w:val="24"/>
              </w:rPr>
              <w:t>Archery II:</w:t>
            </w:r>
          </w:p>
          <w:p w:rsidR="00CA3051" w:rsidRDefault="00CA3051" w:rsidP="00234185">
            <w:pPr>
              <w:rPr>
                <w:rFonts w:ascii="Georgia" w:hAnsi="Georgia"/>
                <w:b w:val="0"/>
                <w:i/>
                <w:sz w:val="24"/>
                <w:szCs w:val="24"/>
              </w:rPr>
            </w:pPr>
            <w:r>
              <w:rPr>
                <w:rFonts w:ascii="Georgia" w:hAnsi="Georgia"/>
                <w:i/>
                <w:sz w:val="24"/>
                <w:szCs w:val="24"/>
              </w:rPr>
              <w:t>SAFE Archery</w:t>
            </w:r>
          </w:p>
          <w:p w:rsidR="00CA3051" w:rsidRPr="007E0AEE" w:rsidRDefault="00CA3051" w:rsidP="00234185">
            <w:pPr>
              <w:rPr>
                <w:rFonts w:ascii="Georgia" w:hAnsi="Georgia"/>
                <w:b w:val="0"/>
                <w:sz w:val="24"/>
                <w:szCs w:val="24"/>
              </w:rPr>
            </w:pPr>
            <w:r w:rsidRPr="007E0AEE">
              <w:rPr>
                <w:rFonts w:ascii="Georgia" w:hAnsi="Georgia"/>
                <w:b w:val="0"/>
                <w:sz w:val="24"/>
                <w:szCs w:val="24"/>
              </w:rPr>
              <w:t>(30-60 min.)</w:t>
            </w:r>
          </w:p>
        </w:tc>
        <w:tc>
          <w:tcPr>
            <w:tcW w:w="5629" w:type="dxa"/>
            <w:tcBorders>
              <w:left w:val="none" w:sz="0" w:space="0" w:color="auto"/>
              <w:right w:val="none" w:sz="0" w:space="0" w:color="auto"/>
            </w:tcBorders>
          </w:tcPr>
          <w:p w:rsidR="00CA3051" w:rsidRPr="00B004C3" w:rsidRDefault="00CA3051" w:rsidP="00234185">
            <w:pPr>
              <w:jc w:val="both"/>
              <w:cnfStyle w:val="000000100000"/>
              <w:rPr>
                <w:rFonts w:ascii="Georgia" w:hAnsi="Georgia"/>
                <w:sz w:val="24"/>
                <w:szCs w:val="24"/>
              </w:rPr>
            </w:pPr>
          </w:p>
          <w:p w:rsidR="00CA3051" w:rsidRDefault="00CA3051" w:rsidP="00234185">
            <w:pPr>
              <w:jc w:val="both"/>
              <w:cnfStyle w:val="000000100000"/>
              <w:rPr>
                <w:rFonts w:ascii="Georgia" w:hAnsi="Georgia"/>
                <w:sz w:val="24"/>
                <w:szCs w:val="24"/>
              </w:rPr>
            </w:pPr>
            <w:r w:rsidRPr="00B004C3">
              <w:rPr>
                <w:rFonts w:ascii="Georgia" w:hAnsi="Georgia"/>
                <w:sz w:val="24"/>
                <w:szCs w:val="24"/>
              </w:rPr>
              <w:t xml:space="preserve">This inflatable option can be done inside or out depending on the weather.  Four “floating” balls become the targets as students shoot modified arrows with </w:t>
            </w:r>
            <w:proofErr w:type="spellStart"/>
            <w:r w:rsidRPr="00B004C3">
              <w:rPr>
                <w:rFonts w:ascii="Georgia" w:hAnsi="Georgia"/>
                <w:sz w:val="24"/>
                <w:szCs w:val="24"/>
              </w:rPr>
              <w:t>recurve</w:t>
            </w:r>
            <w:proofErr w:type="spellEnd"/>
            <w:r w:rsidRPr="00B004C3">
              <w:rPr>
                <w:rFonts w:ascii="Georgia" w:hAnsi="Georgia"/>
                <w:sz w:val="24"/>
                <w:szCs w:val="24"/>
              </w:rPr>
              <w:t xml:space="preserve"> bows.  Excellent option for “Beginners” with no shooting experience.  This can also be turned into a competition for the advanced shooter.  </w:t>
            </w:r>
          </w:p>
          <w:p w:rsidR="00CA3051" w:rsidRPr="00B004C3" w:rsidRDefault="00CA3051" w:rsidP="00234185">
            <w:pPr>
              <w:jc w:val="both"/>
              <w:cnfStyle w:val="000000100000"/>
              <w:rPr>
                <w:rFonts w:ascii="Georgia" w:hAnsi="Georgia"/>
                <w:sz w:val="24"/>
                <w:szCs w:val="24"/>
              </w:rPr>
            </w:pPr>
          </w:p>
        </w:tc>
        <w:tc>
          <w:tcPr>
            <w:tcW w:w="1511" w:type="dxa"/>
            <w:tcBorders>
              <w:left w:val="none" w:sz="0" w:space="0" w:color="auto"/>
              <w:right w:val="none" w:sz="0" w:space="0" w:color="auto"/>
            </w:tcBorders>
          </w:tcPr>
          <w:p w:rsidR="00CA3051" w:rsidRDefault="00CA3051" w:rsidP="00234185">
            <w:pPr>
              <w:cnfStyle w:val="000000100000"/>
              <w:rPr>
                <w:rFonts w:ascii="Georgia" w:hAnsi="Georgia"/>
                <w:sz w:val="24"/>
                <w:szCs w:val="24"/>
              </w:rPr>
            </w:pPr>
          </w:p>
          <w:p w:rsidR="00CA3051" w:rsidRDefault="00CA3051" w:rsidP="00234185">
            <w:pPr>
              <w:cnfStyle w:val="000000100000"/>
              <w:rPr>
                <w:rFonts w:ascii="Georgia" w:hAnsi="Georgia"/>
                <w:sz w:val="24"/>
                <w:szCs w:val="24"/>
              </w:rPr>
            </w:pPr>
          </w:p>
          <w:p w:rsidR="00CA3051" w:rsidRDefault="00CA3051" w:rsidP="00234185">
            <w:pPr>
              <w:jc w:val="center"/>
              <w:cnfStyle w:val="000000100000"/>
              <w:rPr>
                <w:rFonts w:ascii="Georgia" w:hAnsi="Georgia"/>
                <w:sz w:val="24"/>
                <w:szCs w:val="24"/>
              </w:rPr>
            </w:pPr>
          </w:p>
          <w:p w:rsidR="00CA3051" w:rsidRPr="00067EA0" w:rsidRDefault="00CA3051" w:rsidP="00234185">
            <w:pPr>
              <w:jc w:val="center"/>
              <w:cnfStyle w:val="000000100000"/>
              <w:rPr>
                <w:rFonts w:ascii="Georgia" w:hAnsi="Georgia"/>
                <w:sz w:val="24"/>
                <w:szCs w:val="24"/>
              </w:rPr>
            </w:pPr>
            <w:r>
              <w:rPr>
                <w:rFonts w:ascii="Georgia" w:hAnsi="Georgia"/>
                <w:sz w:val="24"/>
                <w:szCs w:val="24"/>
              </w:rPr>
              <w:t>26/4</w:t>
            </w:r>
          </w:p>
        </w:tc>
        <w:tc>
          <w:tcPr>
            <w:tcW w:w="1238" w:type="dxa"/>
            <w:tcBorders>
              <w:left w:val="none" w:sz="0" w:space="0" w:color="auto"/>
            </w:tcBorders>
          </w:tcPr>
          <w:p w:rsidR="00CA3051" w:rsidRDefault="00CA3051" w:rsidP="00234185">
            <w:pPr>
              <w:cnfStyle w:val="000000100000"/>
              <w:rPr>
                <w:rFonts w:ascii="Georgia" w:hAnsi="Georgia"/>
                <w:sz w:val="24"/>
                <w:szCs w:val="24"/>
              </w:rPr>
            </w:pPr>
          </w:p>
          <w:p w:rsidR="00CA3051" w:rsidRDefault="00CA3051" w:rsidP="00234185">
            <w:pPr>
              <w:cnfStyle w:val="000000100000"/>
              <w:rPr>
                <w:rFonts w:ascii="Georgia" w:hAnsi="Georgia"/>
                <w:sz w:val="24"/>
                <w:szCs w:val="24"/>
              </w:rPr>
            </w:pPr>
          </w:p>
          <w:p w:rsidR="00CA3051" w:rsidRDefault="00CA3051" w:rsidP="00234185">
            <w:pPr>
              <w:cnfStyle w:val="000000100000"/>
              <w:rPr>
                <w:rFonts w:ascii="Georgia" w:hAnsi="Georgia"/>
                <w:sz w:val="24"/>
                <w:szCs w:val="24"/>
              </w:rPr>
            </w:pPr>
          </w:p>
          <w:p w:rsidR="00CA3051" w:rsidRDefault="00CA3051" w:rsidP="00234185">
            <w:pPr>
              <w:jc w:val="center"/>
              <w:cnfStyle w:val="000000100000"/>
              <w:rPr>
                <w:rFonts w:ascii="Georgia" w:hAnsi="Georgia"/>
                <w:sz w:val="24"/>
                <w:szCs w:val="24"/>
              </w:rPr>
            </w:pPr>
            <w:r>
              <w:rPr>
                <w:rFonts w:ascii="Georgia" w:hAnsi="Georgia"/>
                <w:sz w:val="24"/>
                <w:szCs w:val="24"/>
              </w:rPr>
              <w:t>Pre-K+</w:t>
            </w:r>
          </w:p>
        </w:tc>
      </w:tr>
      <w:tr w:rsidR="00340732" w:rsidRPr="00067EA0" w:rsidTr="007E0AEE">
        <w:trPr>
          <w:cnfStyle w:val="000000010000"/>
        </w:trPr>
        <w:tc>
          <w:tcPr>
            <w:cnfStyle w:val="001000000000"/>
            <w:tcW w:w="2530" w:type="dxa"/>
            <w:tcBorders>
              <w:right w:val="none" w:sz="0" w:space="0" w:color="auto"/>
            </w:tcBorders>
          </w:tcPr>
          <w:p w:rsidR="00340732" w:rsidRPr="007E0AEE" w:rsidRDefault="00340732" w:rsidP="00234185">
            <w:pPr>
              <w:rPr>
                <w:rFonts w:ascii="Georgia" w:hAnsi="Georgia"/>
                <w:i/>
                <w:sz w:val="24"/>
                <w:szCs w:val="24"/>
              </w:rPr>
            </w:pPr>
            <w:r w:rsidRPr="007E0AEE">
              <w:rPr>
                <w:rFonts w:ascii="Georgia" w:hAnsi="Georgia"/>
                <w:i/>
                <w:sz w:val="24"/>
                <w:szCs w:val="24"/>
              </w:rPr>
              <w:lastRenderedPageBreak/>
              <w:t>Archery Tag</w:t>
            </w:r>
          </w:p>
          <w:p w:rsidR="00340732" w:rsidRPr="007E0AEE" w:rsidRDefault="00340732" w:rsidP="00234185">
            <w:pPr>
              <w:rPr>
                <w:rFonts w:ascii="Georgia" w:hAnsi="Georgia"/>
                <w:b w:val="0"/>
                <w:sz w:val="24"/>
                <w:szCs w:val="24"/>
              </w:rPr>
            </w:pPr>
            <w:r w:rsidRPr="007E0AEE">
              <w:rPr>
                <w:rFonts w:ascii="Georgia" w:hAnsi="Georgia"/>
                <w:b w:val="0"/>
                <w:sz w:val="24"/>
                <w:szCs w:val="24"/>
              </w:rPr>
              <w:t>(30-60 min.)</w:t>
            </w:r>
          </w:p>
        </w:tc>
        <w:tc>
          <w:tcPr>
            <w:tcW w:w="5629" w:type="dxa"/>
            <w:tcBorders>
              <w:left w:val="none" w:sz="0" w:space="0" w:color="auto"/>
              <w:right w:val="none" w:sz="0" w:space="0" w:color="auto"/>
            </w:tcBorders>
          </w:tcPr>
          <w:p w:rsidR="00340732" w:rsidRPr="00B004C3" w:rsidRDefault="00340732" w:rsidP="00234185">
            <w:pPr>
              <w:jc w:val="both"/>
              <w:cnfStyle w:val="000000010000"/>
              <w:rPr>
                <w:rFonts w:ascii="Georgia" w:hAnsi="Georgia"/>
                <w:sz w:val="24"/>
                <w:szCs w:val="24"/>
              </w:rPr>
            </w:pPr>
            <w:r>
              <w:rPr>
                <w:rFonts w:ascii="Georgia" w:hAnsi="Georgia"/>
                <w:sz w:val="24"/>
                <w:szCs w:val="24"/>
              </w:rPr>
              <w:t xml:space="preserve">A fast paced game where two teams compete with </w:t>
            </w:r>
            <w:proofErr w:type="spellStart"/>
            <w:r>
              <w:rPr>
                <w:rFonts w:ascii="Georgia" w:hAnsi="Georgia"/>
                <w:sz w:val="24"/>
                <w:szCs w:val="24"/>
              </w:rPr>
              <w:t>recurve</w:t>
            </w:r>
            <w:proofErr w:type="spellEnd"/>
            <w:r>
              <w:rPr>
                <w:rFonts w:ascii="Georgia" w:hAnsi="Georgia"/>
                <w:sz w:val="24"/>
                <w:szCs w:val="24"/>
              </w:rPr>
              <w:t xml:space="preserve"> bows, foam tipped arrows, and safety masks to “knock” each other out of the ring. An octagon with inflatable barriers to hide behind is set for the teams to compete in this safe but fun game. Last one standing wins!</w:t>
            </w:r>
          </w:p>
        </w:tc>
        <w:tc>
          <w:tcPr>
            <w:tcW w:w="1511" w:type="dxa"/>
            <w:tcBorders>
              <w:left w:val="none" w:sz="0" w:space="0" w:color="auto"/>
              <w:right w:val="none" w:sz="0" w:space="0" w:color="auto"/>
            </w:tcBorders>
          </w:tcPr>
          <w:p w:rsidR="00340732" w:rsidRDefault="00340732" w:rsidP="00340732">
            <w:pPr>
              <w:jc w:val="center"/>
              <w:cnfStyle w:val="000000010000"/>
              <w:rPr>
                <w:rFonts w:ascii="Georgia" w:hAnsi="Georgia"/>
                <w:sz w:val="24"/>
                <w:szCs w:val="24"/>
              </w:rPr>
            </w:pPr>
            <w:r>
              <w:rPr>
                <w:rFonts w:ascii="Georgia" w:hAnsi="Georgia"/>
                <w:sz w:val="24"/>
                <w:szCs w:val="24"/>
              </w:rPr>
              <w:t>12/4</w:t>
            </w:r>
          </w:p>
        </w:tc>
        <w:tc>
          <w:tcPr>
            <w:tcW w:w="1238" w:type="dxa"/>
            <w:tcBorders>
              <w:left w:val="none" w:sz="0" w:space="0" w:color="auto"/>
            </w:tcBorders>
          </w:tcPr>
          <w:p w:rsidR="00340732" w:rsidRDefault="00340732" w:rsidP="00340732">
            <w:pPr>
              <w:jc w:val="center"/>
              <w:cnfStyle w:val="000000010000"/>
              <w:rPr>
                <w:rFonts w:ascii="Georgia" w:hAnsi="Georgia"/>
                <w:sz w:val="24"/>
                <w:szCs w:val="24"/>
              </w:rPr>
            </w:pPr>
            <w:r>
              <w:rPr>
                <w:rFonts w:ascii="Georgia" w:hAnsi="Georgia"/>
                <w:sz w:val="24"/>
                <w:szCs w:val="24"/>
              </w:rPr>
              <w:t>3</w:t>
            </w:r>
            <w:r w:rsidRPr="00340732">
              <w:rPr>
                <w:rFonts w:ascii="Georgia" w:hAnsi="Georgia"/>
                <w:sz w:val="24"/>
                <w:szCs w:val="24"/>
                <w:vertAlign w:val="superscript"/>
              </w:rPr>
              <w:t>rd</w:t>
            </w:r>
            <w:r>
              <w:rPr>
                <w:rFonts w:ascii="Georgia" w:hAnsi="Georgia"/>
                <w:sz w:val="24"/>
                <w:szCs w:val="24"/>
              </w:rPr>
              <w:t>+</w:t>
            </w:r>
          </w:p>
        </w:tc>
      </w:tr>
      <w:tr w:rsidR="00CA3051" w:rsidRPr="00067EA0" w:rsidTr="007E0AEE">
        <w:trPr>
          <w:cnfStyle w:val="000000100000"/>
        </w:trPr>
        <w:tc>
          <w:tcPr>
            <w:cnfStyle w:val="001000000000"/>
            <w:tcW w:w="2530" w:type="dxa"/>
            <w:tcBorders>
              <w:right w:val="none" w:sz="0" w:space="0" w:color="auto"/>
            </w:tcBorders>
          </w:tcPr>
          <w:p w:rsidR="00CA3051" w:rsidRDefault="00CA3051" w:rsidP="00234185">
            <w:pPr>
              <w:rPr>
                <w:rFonts w:ascii="Georgia" w:hAnsi="Georgia"/>
                <w:sz w:val="24"/>
                <w:szCs w:val="24"/>
              </w:rPr>
            </w:pPr>
          </w:p>
          <w:p w:rsidR="00CA3051" w:rsidRDefault="00CA3051" w:rsidP="00CA3051">
            <w:pPr>
              <w:rPr>
                <w:rFonts w:ascii="Georgia" w:hAnsi="Georgia"/>
                <w:b w:val="0"/>
                <w:i/>
                <w:sz w:val="24"/>
                <w:szCs w:val="24"/>
              </w:rPr>
            </w:pPr>
            <w:r>
              <w:rPr>
                <w:rFonts w:ascii="Georgia" w:hAnsi="Georgia"/>
                <w:i/>
                <w:sz w:val="24"/>
                <w:szCs w:val="24"/>
              </w:rPr>
              <w:t xml:space="preserve">Butterfly Exploration </w:t>
            </w:r>
          </w:p>
          <w:p w:rsidR="00CA3051" w:rsidRPr="007E0AEE" w:rsidRDefault="00CA3051" w:rsidP="00CA3051">
            <w:pPr>
              <w:rPr>
                <w:rFonts w:ascii="Georgia" w:hAnsi="Georgia"/>
                <w:b w:val="0"/>
                <w:sz w:val="24"/>
                <w:szCs w:val="24"/>
              </w:rPr>
            </w:pPr>
            <w:r w:rsidRPr="007E0AEE">
              <w:rPr>
                <w:rFonts w:ascii="Georgia" w:hAnsi="Georgia"/>
                <w:b w:val="0"/>
                <w:sz w:val="24"/>
                <w:szCs w:val="24"/>
              </w:rPr>
              <w:t>(15-30 min.)</w:t>
            </w:r>
          </w:p>
          <w:p w:rsidR="00CA3051" w:rsidRPr="00067EA0" w:rsidRDefault="00CA3051" w:rsidP="00CA3051">
            <w:pPr>
              <w:rPr>
                <w:rFonts w:ascii="Georgia" w:hAnsi="Georgia"/>
                <w:sz w:val="24"/>
                <w:szCs w:val="24"/>
              </w:rPr>
            </w:pPr>
          </w:p>
        </w:tc>
        <w:tc>
          <w:tcPr>
            <w:tcW w:w="5629" w:type="dxa"/>
            <w:tcBorders>
              <w:left w:val="none" w:sz="0" w:space="0" w:color="auto"/>
              <w:right w:val="none" w:sz="0" w:space="0" w:color="auto"/>
            </w:tcBorders>
          </w:tcPr>
          <w:p w:rsidR="00CA3051" w:rsidRDefault="00CA3051" w:rsidP="00234185">
            <w:pPr>
              <w:jc w:val="both"/>
              <w:cnfStyle w:val="000000100000"/>
              <w:rPr>
                <w:rFonts w:ascii="Georgia" w:hAnsi="Georgia"/>
                <w:sz w:val="24"/>
                <w:szCs w:val="24"/>
              </w:rPr>
            </w:pPr>
          </w:p>
          <w:p w:rsidR="00CA3051" w:rsidRDefault="00CA3051" w:rsidP="00234185">
            <w:pPr>
              <w:jc w:val="both"/>
              <w:cnfStyle w:val="000000100000"/>
              <w:rPr>
                <w:rFonts w:ascii="Georgia" w:hAnsi="Georgia"/>
                <w:sz w:val="24"/>
                <w:szCs w:val="24"/>
              </w:rPr>
            </w:pPr>
            <w:r>
              <w:rPr>
                <w:rFonts w:ascii="Georgia" w:hAnsi="Georgia"/>
                <w:sz w:val="24"/>
                <w:szCs w:val="24"/>
              </w:rPr>
              <w:t>Youth are invited to examine examples of the changes that happen throughout the lifecycle of native butterflies. Seasonally available, our live butterfly enclosure allows students to walk through the habitat and see these creatures up close.</w:t>
            </w:r>
          </w:p>
          <w:p w:rsidR="00CA3051" w:rsidRPr="00B004C3" w:rsidRDefault="00CA3051" w:rsidP="00234185">
            <w:pPr>
              <w:jc w:val="both"/>
              <w:cnfStyle w:val="000000100000"/>
              <w:rPr>
                <w:rFonts w:ascii="Georgia" w:hAnsi="Georgia"/>
                <w:sz w:val="24"/>
                <w:szCs w:val="24"/>
              </w:rPr>
            </w:pPr>
          </w:p>
        </w:tc>
        <w:tc>
          <w:tcPr>
            <w:tcW w:w="1511" w:type="dxa"/>
            <w:tcBorders>
              <w:left w:val="none" w:sz="0" w:space="0" w:color="auto"/>
              <w:right w:val="none" w:sz="0" w:space="0" w:color="auto"/>
            </w:tcBorders>
          </w:tcPr>
          <w:p w:rsidR="00CA3051" w:rsidRDefault="00CA3051" w:rsidP="00CA3051">
            <w:pPr>
              <w:cnfStyle w:val="000000100000"/>
              <w:rPr>
                <w:rFonts w:ascii="Georgia" w:hAnsi="Georgia"/>
                <w:sz w:val="24"/>
                <w:szCs w:val="24"/>
              </w:rPr>
            </w:pPr>
          </w:p>
          <w:p w:rsidR="00CA3051" w:rsidRDefault="00CA3051" w:rsidP="00CA3051">
            <w:pPr>
              <w:cnfStyle w:val="000000100000"/>
              <w:rPr>
                <w:rFonts w:ascii="Georgia" w:hAnsi="Georgia"/>
                <w:sz w:val="24"/>
                <w:szCs w:val="24"/>
              </w:rPr>
            </w:pPr>
          </w:p>
          <w:p w:rsidR="00CA3051" w:rsidRDefault="00CA3051" w:rsidP="00CA3051">
            <w:pPr>
              <w:jc w:val="center"/>
              <w:cnfStyle w:val="000000100000"/>
              <w:rPr>
                <w:rFonts w:ascii="Georgia" w:hAnsi="Georgia"/>
                <w:sz w:val="24"/>
                <w:szCs w:val="24"/>
              </w:rPr>
            </w:pPr>
          </w:p>
          <w:p w:rsidR="00CA3051" w:rsidRDefault="00CA3051" w:rsidP="00CA3051">
            <w:pPr>
              <w:jc w:val="center"/>
              <w:cnfStyle w:val="000000100000"/>
              <w:rPr>
                <w:rFonts w:ascii="Georgia" w:hAnsi="Georgia"/>
                <w:sz w:val="24"/>
                <w:szCs w:val="24"/>
              </w:rPr>
            </w:pPr>
            <w:r>
              <w:rPr>
                <w:rFonts w:ascii="Georgia" w:hAnsi="Georgia"/>
                <w:sz w:val="24"/>
                <w:szCs w:val="24"/>
              </w:rPr>
              <w:t>26/4</w:t>
            </w:r>
          </w:p>
        </w:tc>
        <w:tc>
          <w:tcPr>
            <w:tcW w:w="1238" w:type="dxa"/>
            <w:tcBorders>
              <w:left w:val="none" w:sz="0" w:space="0" w:color="auto"/>
            </w:tcBorders>
          </w:tcPr>
          <w:p w:rsidR="00CA3051" w:rsidRDefault="00CA3051" w:rsidP="00CA3051">
            <w:pPr>
              <w:cnfStyle w:val="000000100000"/>
              <w:rPr>
                <w:rFonts w:ascii="Georgia" w:hAnsi="Georgia"/>
                <w:sz w:val="24"/>
                <w:szCs w:val="24"/>
              </w:rPr>
            </w:pPr>
          </w:p>
          <w:p w:rsidR="00CA3051" w:rsidRDefault="00CA3051" w:rsidP="00CA3051">
            <w:pPr>
              <w:cnfStyle w:val="000000100000"/>
              <w:rPr>
                <w:rFonts w:ascii="Georgia" w:hAnsi="Georgia"/>
                <w:sz w:val="24"/>
                <w:szCs w:val="24"/>
              </w:rPr>
            </w:pPr>
          </w:p>
          <w:p w:rsidR="00CA3051" w:rsidRDefault="00CA3051" w:rsidP="00CA3051">
            <w:pPr>
              <w:cnfStyle w:val="000000100000"/>
              <w:rPr>
                <w:rFonts w:ascii="Georgia" w:hAnsi="Georgia"/>
                <w:sz w:val="24"/>
                <w:szCs w:val="24"/>
              </w:rPr>
            </w:pPr>
          </w:p>
          <w:p w:rsidR="00CA3051" w:rsidRDefault="00CA3051" w:rsidP="00CA3051">
            <w:pPr>
              <w:cnfStyle w:val="000000100000"/>
              <w:rPr>
                <w:rFonts w:ascii="Georgia" w:hAnsi="Georgia"/>
                <w:sz w:val="24"/>
                <w:szCs w:val="24"/>
              </w:rPr>
            </w:pPr>
            <w:r>
              <w:rPr>
                <w:rFonts w:ascii="Georgia" w:hAnsi="Georgia"/>
                <w:sz w:val="24"/>
                <w:szCs w:val="24"/>
              </w:rPr>
              <w:t>Pre-K+</w:t>
            </w:r>
          </w:p>
        </w:tc>
      </w:tr>
    </w:tbl>
    <w:p w:rsidR="00CA3051" w:rsidRDefault="00CA3051" w:rsidP="00CA3051">
      <w:pPr>
        <w:rPr>
          <w:rFonts w:ascii="Georgia" w:hAnsi="Georgia"/>
          <w:spacing w:val="0"/>
          <w:sz w:val="24"/>
          <w:szCs w:val="24"/>
        </w:rPr>
      </w:pPr>
    </w:p>
    <w:tbl>
      <w:tblPr>
        <w:tblStyle w:val="TableGrid"/>
        <w:tblW w:w="0" w:type="auto"/>
        <w:tblInd w:w="108" w:type="dxa"/>
        <w:tblLook w:val="04A0"/>
      </w:tblPr>
      <w:tblGrid>
        <w:gridCol w:w="2443"/>
        <w:gridCol w:w="5722"/>
        <w:gridCol w:w="1511"/>
        <w:gridCol w:w="1232"/>
      </w:tblGrid>
      <w:tr w:rsidR="00CA3051" w:rsidTr="00234185">
        <w:tc>
          <w:tcPr>
            <w:tcW w:w="2443" w:type="dxa"/>
            <w:shd w:val="clear" w:color="auto" w:fill="000000" w:themeFill="text1"/>
          </w:tcPr>
          <w:p w:rsidR="00CA3051" w:rsidRDefault="00CA3051" w:rsidP="00CA3051">
            <w:pPr>
              <w:rPr>
                <w:rFonts w:ascii="Georgia" w:hAnsi="Georgia"/>
                <w:b/>
                <w:i/>
                <w:color w:val="FFFFFF" w:themeColor="background1"/>
                <w:sz w:val="24"/>
                <w:szCs w:val="24"/>
              </w:rPr>
            </w:pPr>
          </w:p>
          <w:p w:rsidR="00CA3051" w:rsidRDefault="00CA3051" w:rsidP="00234185">
            <w:pPr>
              <w:jc w:val="center"/>
              <w:rPr>
                <w:rFonts w:ascii="Georgia" w:hAnsi="Georgia"/>
                <w:b/>
                <w:i/>
                <w:sz w:val="24"/>
                <w:szCs w:val="24"/>
              </w:rPr>
            </w:pPr>
            <w:r w:rsidRPr="00067EA0">
              <w:rPr>
                <w:rFonts w:ascii="Georgia" w:hAnsi="Georgia"/>
                <w:b/>
                <w:i/>
                <w:color w:val="FFFFFF" w:themeColor="background1"/>
                <w:sz w:val="24"/>
                <w:szCs w:val="24"/>
              </w:rPr>
              <w:t>Program</w:t>
            </w:r>
          </w:p>
        </w:tc>
        <w:tc>
          <w:tcPr>
            <w:tcW w:w="5722" w:type="dxa"/>
            <w:shd w:val="clear" w:color="auto" w:fill="000000" w:themeFill="text1"/>
          </w:tcPr>
          <w:p w:rsidR="00CA3051" w:rsidRDefault="00CA3051" w:rsidP="00234185">
            <w:pPr>
              <w:jc w:val="both"/>
              <w:rPr>
                <w:rFonts w:ascii="Georgia" w:hAnsi="Georgia"/>
                <w:b/>
                <w:i/>
                <w:color w:val="FFFFFF" w:themeColor="background1"/>
                <w:sz w:val="24"/>
                <w:szCs w:val="24"/>
              </w:rPr>
            </w:pPr>
          </w:p>
          <w:p w:rsidR="00CA3051" w:rsidRPr="00E25E32" w:rsidRDefault="00CA3051" w:rsidP="00234185">
            <w:pPr>
              <w:jc w:val="center"/>
              <w:rPr>
                <w:rFonts w:ascii="Georgia" w:hAnsi="Georgia"/>
                <w:sz w:val="22"/>
                <w:szCs w:val="24"/>
              </w:rPr>
            </w:pPr>
            <w:r w:rsidRPr="00067EA0">
              <w:rPr>
                <w:rFonts w:ascii="Georgia" w:hAnsi="Georgia"/>
                <w:b/>
                <w:i/>
                <w:color w:val="FFFFFF" w:themeColor="background1"/>
                <w:sz w:val="24"/>
                <w:szCs w:val="24"/>
              </w:rPr>
              <w:t>Description</w:t>
            </w:r>
          </w:p>
        </w:tc>
        <w:tc>
          <w:tcPr>
            <w:tcW w:w="1511" w:type="dxa"/>
            <w:shd w:val="clear" w:color="auto" w:fill="000000" w:themeFill="text1"/>
          </w:tcPr>
          <w:p w:rsidR="00CA3051" w:rsidRDefault="00CA3051" w:rsidP="00234185">
            <w:pPr>
              <w:jc w:val="center"/>
              <w:rPr>
                <w:rFonts w:ascii="Georgia" w:hAnsi="Georgia"/>
                <w:sz w:val="24"/>
                <w:szCs w:val="24"/>
              </w:rPr>
            </w:pPr>
          </w:p>
          <w:p w:rsidR="00CA3051" w:rsidRDefault="00CA3051" w:rsidP="00234185">
            <w:pPr>
              <w:jc w:val="center"/>
              <w:rPr>
                <w:rFonts w:ascii="Georgia" w:hAnsi="Georgia"/>
                <w:sz w:val="24"/>
                <w:szCs w:val="24"/>
              </w:rPr>
            </w:pPr>
            <w:r>
              <w:rPr>
                <w:rFonts w:ascii="Georgia" w:hAnsi="Georgia"/>
                <w:b/>
                <w:i/>
                <w:color w:val="FFFFFF" w:themeColor="background1"/>
                <w:sz w:val="24"/>
                <w:szCs w:val="24"/>
              </w:rPr>
              <w:t>Max/Min</w:t>
            </w:r>
          </w:p>
        </w:tc>
        <w:tc>
          <w:tcPr>
            <w:tcW w:w="1232" w:type="dxa"/>
            <w:shd w:val="clear" w:color="auto" w:fill="000000" w:themeFill="text1"/>
          </w:tcPr>
          <w:p w:rsidR="00CA3051" w:rsidRDefault="00CA3051" w:rsidP="00234185">
            <w:pPr>
              <w:jc w:val="center"/>
              <w:rPr>
                <w:rFonts w:ascii="Georgia" w:hAnsi="Georgia"/>
                <w:sz w:val="24"/>
                <w:szCs w:val="24"/>
              </w:rPr>
            </w:pPr>
          </w:p>
          <w:p w:rsidR="00CA3051" w:rsidRDefault="00CA3051" w:rsidP="00234185">
            <w:pPr>
              <w:jc w:val="center"/>
              <w:rPr>
                <w:rFonts w:ascii="Georgia" w:hAnsi="Georgia"/>
                <w:sz w:val="24"/>
                <w:szCs w:val="24"/>
              </w:rPr>
            </w:pPr>
            <w:r>
              <w:rPr>
                <w:rFonts w:ascii="Georgia" w:hAnsi="Georgia"/>
                <w:b/>
                <w:i/>
                <w:color w:val="FFFFFF" w:themeColor="background1"/>
                <w:sz w:val="24"/>
                <w:szCs w:val="24"/>
              </w:rPr>
              <w:t>Grades</w:t>
            </w:r>
          </w:p>
        </w:tc>
      </w:tr>
      <w:tr w:rsidR="00CA3051" w:rsidTr="00234185">
        <w:tc>
          <w:tcPr>
            <w:tcW w:w="2443" w:type="dxa"/>
            <w:shd w:val="clear" w:color="auto" w:fill="D9D9D9" w:themeFill="background1" w:themeFillShade="D9"/>
          </w:tcPr>
          <w:p w:rsidR="00CA3051" w:rsidRDefault="00CA3051" w:rsidP="00234185">
            <w:pPr>
              <w:rPr>
                <w:rFonts w:ascii="Georgia" w:hAnsi="Georgia"/>
                <w:b/>
                <w:i/>
                <w:sz w:val="24"/>
                <w:szCs w:val="24"/>
              </w:rPr>
            </w:pPr>
          </w:p>
          <w:p w:rsidR="00CA3051" w:rsidRDefault="00CA3051" w:rsidP="00234185">
            <w:pPr>
              <w:rPr>
                <w:rFonts w:ascii="Georgia" w:hAnsi="Georgia"/>
                <w:b/>
                <w:i/>
                <w:sz w:val="24"/>
                <w:szCs w:val="24"/>
              </w:rPr>
            </w:pPr>
            <w:r>
              <w:rPr>
                <w:rFonts w:ascii="Georgia" w:hAnsi="Georgia"/>
                <w:b/>
                <w:i/>
                <w:sz w:val="24"/>
                <w:szCs w:val="24"/>
              </w:rPr>
              <w:t>Stream Studies</w:t>
            </w:r>
          </w:p>
          <w:p w:rsidR="00CA3051" w:rsidRDefault="00CA3051" w:rsidP="00234185">
            <w:pPr>
              <w:rPr>
                <w:rFonts w:ascii="Georgia" w:hAnsi="Georgia"/>
                <w:b/>
                <w:i/>
                <w:sz w:val="24"/>
                <w:szCs w:val="24"/>
              </w:rPr>
            </w:pPr>
            <w:r>
              <w:rPr>
                <w:rFonts w:ascii="Georgia" w:hAnsi="Georgia"/>
                <w:b/>
                <w:i/>
                <w:sz w:val="24"/>
                <w:szCs w:val="24"/>
              </w:rPr>
              <w:t>“</w:t>
            </w:r>
            <w:proofErr w:type="spellStart"/>
            <w:r>
              <w:rPr>
                <w:rFonts w:ascii="Georgia" w:hAnsi="Georgia"/>
                <w:b/>
                <w:i/>
                <w:sz w:val="24"/>
                <w:szCs w:val="24"/>
              </w:rPr>
              <w:t>Creeking</w:t>
            </w:r>
            <w:proofErr w:type="spellEnd"/>
            <w:r>
              <w:rPr>
                <w:rFonts w:ascii="Georgia" w:hAnsi="Georgia"/>
                <w:b/>
                <w:i/>
                <w:sz w:val="24"/>
                <w:szCs w:val="24"/>
              </w:rPr>
              <w:t>”</w:t>
            </w:r>
          </w:p>
          <w:p w:rsidR="00CA3051" w:rsidRPr="00D02DDF" w:rsidRDefault="00CA3051" w:rsidP="00234185">
            <w:pPr>
              <w:rPr>
                <w:rFonts w:ascii="Georgia" w:hAnsi="Georgia"/>
                <w:b/>
                <w:i/>
                <w:sz w:val="24"/>
                <w:szCs w:val="24"/>
              </w:rPr>
            </w:pPr>
            <w:r>
              <w:rPr>
                <w:rFonts w:ascii="Georgia" w:hAnsi="Georgia"/>
                <w:sz w:val="24"/>
                <w:szCs w:val="24"/>
              </w:rPr>
              <w:t>(30-90 min.)</w:t>
            </w:r>
          </w:p>
        </w:tc>
        <w:tc>
          <w:tcPr>
            <w:tcW w:w="5722" w:type="dxa"/>
            <w:shd w:val="clear" w:color="auto" w:fill="D9D9D9" w:themeFill="background1" w:themeFillShade="D9"/>
          </w:tcPr>
          <w:p w:rsidR="00CA3051" w:rsidRPr="00E25E32" w:rsidRDefault="00CA3051" w:rsidP="00234185">
            <w:pPr>
              <w:jc w:val="both"/>
              <w:rPr>
                <w:rFonts w:ascii="Georgia" w:hAnsi="Georgia"/>
                <w:sz w:val="22"/>
                <w:szCs w:val="24"/>
              </w:rPr>
            </w:pPr>
          </w:p>
          <w:p w:rsidR="00CA3051" w:rsidRPr="00390FCE" w:rsidRDefault="00CA3051" w:rsidP="00234185">
            <w:pPr>
              <w:rPr>
                <w:rFonts w:ascii="Georgia" w:hAnsi="Georgia"/>
                <w:sz w:val="24"/>
                <w:szCs w:val="24"/>
              </w:rPr>
            </w:pPr>
            <w:r w:rsidRPr="00390FCE">
              <w:rPr>
                <w:rFonts w:ascii="Georgia" w:hAnsi="Georgia"/>
                <w:sz w:val="24"/>
                <w:szCs w:val="24"/>
              </w:rPr>
              <w:t xml:space="preserve">Walk in the bottom ravine of our property where the creek runs. Depending on the season and amount of rainfall, students will be able to catch salamanders and crawdads. Nets, containers, and identification sheets make identifying all the critters easy. This field inquiry lesson will introduce students to many aquatic vertebrates, invertebrates, and to the concept that their presence or absence can help us determine the quality of the water in streams, rivers, lakes, and ponds. </w:t>
            </w:r>
          </w:p>
          <w:p w:rsidR="00CA3051" w:rsidRPr="00E25E32" w:rsidRDefault="00CA3051" w:rsidP="00234185">
            <w:pPr>
              <w:jc w:val="both"/>
              <w:rPr>
                <w:rFonts w:ascii="Georgia" w:hAnsi="Georgia"/>
                <w:sz w:val="22"/>
                <w:szCs w:val="24"/>
              </w:rPr>
            </w:pPr>
          </w:p>
        </w:tc>
        <w:tc>
          <w:tcPr>
            <w:tcW w:w="1511" w:type="dxa"/>
            <w:shd w:val="clear" w:color="auto" w:fill="D9D9D9" w:themeFill="background1" w:themeFillShade="D9"/>
          </w:tcPr>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jc w:val="center"/>
              <w:rPr>
                <w:rFonts w:ascii="Georgia" w:hAnsi="Georgia"/>
                <w:sz w:val="24"/>
                <w:szCs w:val="24"/>
              </w:rPr>
            </w:pPr>
            <w:r>
              <w:rPr>
                <w:rFonts w:ascii="Georgia" w:hAnsi="Georgia"/>
                <w:sz w:val="24"/>
                <w:szCs w:val="24"/>
              </w:rPr>
              <w:t>26/4</w:t>
            </w:r>
          </w:p>
        </w:tc>
        <w:tc>
          <w:tcPr>
            <w:tcW w:w="1232" w:type="dxa"/>
            <w:shd w:val="clear" w:color="auto" w:fill="D9D9D9" w:themeFill="background1" w:themeFillShade="D9"/>
          </w:tcPr>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jc w:val="center"/>
              <w:rPr>
                <w:rFonts w:ascii="Georgia" w:hAnsi="Georgia"/>
                <w:sz w:val="24"/>
                <w:szCs w:val="24"/>
              </w:rPr>
            </w:pPr>
            <w:r>
              <w:rPr>
                <w:rFonts w:ascii="Georgia" w:hAnsi="Georgia"/>
                <w:sz w:val="24"/>
                <w:szCs w:val="24"/>
              </w:rPr>
              <w:t>Pre-K+</w:t>
            </w:r>
          </w:p>
        </w:tc>
      </w:tr>
      <w:tr w:rsidR="00172BD3" w:rsidTr="00234185">
        <w:tc>
          <w:tcPr>
            <w:tcW w:w="2443" w:type="dxa"/>
          </w:tcPr>
          <w:p w:rsidR="00172BD3" w:rsidRDefault="00172BD3" w:rsidP="00234185">
            <w:pPr>
              <w:rPr>
                <w:rFonts w:ascii="Georgia" w:hAnsi="Georgia"/>
                <w:sz w:val="24"/>
                <w:szCs w:val="24"/>
              </w:rPr>
            </w:pPr>
          </w:p>
          <w:p w:rsidR="0045742E" w:rsidRDefault="00172BD3" w:rsidP="00234185">
            <w:pPr>
              <w:rPr>
                <w:rFonts w:ascii="Georgia" w:hAnsi="Georgia"/>
                <w:b/>
                <w:i/>
                <w:sz w:val="24"/>
                <w:szCs w:val="24"/>
              </w:rPr>
            </w:pPr>
            <w:r>
              <w:rPr>
                <w:rFonts w:ascii="Georgia" w:hAnsi="Georgia"/>
                <w:b/>
                <w:i/>
                <w:sz w:val="24"/>
                <w:szCs w:val="24"/>
              </w:rPr>
              <w:t>Canoeing</w:t>
            </w:r>
            <w:r w:rsidR="0045742E">
              <w:rPr>
                <w:rFonts w:ascii="Georgia" w:hAnsi="Georgia"/>
                <w:b/>
                <w:i/>
                <w:sz w:val="24"/>
                <w:szCs w:val="24"/>
              </w:rPr>
              <w:t>/</w:t>
            </w:r>
          </w:p>
          <w:p w:rsidR="00172BD3" w:rsidRDefault="0045742E" w:rsidP="00234185">
            <w:pPr>
              <w:rPr>
                <w:rFonts w:ascii="Georgia" w:hAnsi="Georgia"/>
                <w:b/>
                <w:i/>
                <w:sz w:val="24"/>
                <w:szCs w:val="24"/>
              </w:rPr>
            </w:pPr>
            <w:r>
              <w:rPr>
                <w:rFonts w:ascii="Georgia" w:hAnsi="Georgia"/>
                <w:b/>
                <w:i/>
                <w:sz w:val="24"/>
                <w:szCs w:val="24"/>
              </w:rPr>
              <w:t>Kayaking</w:t>
            </w:r>
            <w:r w:rsidR="00172BD3">
              <w:rPr>
                <w:rFonts w:ascii="Georgia" w:hAnsi="Georgia"/>
                <w:b/>
                <w:i/>
                <w:sz w:val="24"/>
                <w:szCs w:val="24"/>
              </w:rPr>
              <w:t xml:space="preserve"> </w:t>
            </w:r>
          </w:p>
          <w:p w:rsidR="00172BD3" w:rsidRPr="00E25E32" w:rsidRDefault="00340732" w:rsidP="00234185">
            <w:pPr>
              <w:rPr>
                <w:rFonts w:ascii="Georgia" w:hAnsi="Georgia"/>
                <w:sz w:val="24"/>
                <w:szCs w:val="24"/>
              </w:rPr>
            </w:pPr>
            <w:r>
              <w:rPr>
                <w:rFonts w:ascii="Georgia" w:hAnsi="Georgia"/>
                <w:sz w:val="24"/>
                <w:szCs w:val="24"/>
              </w:rPr>
              <w:t>(30 min. – 3</w:t>
            </w:r>
            <w:r w:rsidR="00172BD3">
              <w:rPr>
                <w:rFonts w:ascii="Georgia" w:hAnsi="Georgia"/>
                <w:sz w:val="24"/>
                <w:szCs w:val="24"/>
              </w:rPr>
              <w:t xml:space="preserve"> hrs.)</w:t>
            </w:r>
          </w:p>
        </w:tc>
        <w:tc>
          <w:tcPr>
            <w:tcW w:w="5722" w:type="dxa"/>
          </w:tcPr>
          <w:p w:rsidR="00172BD3" w:rsidRPr="00B004C3" w:rsidRDefault="00172BD3" w:rsidP="00234185">
            <w:pPr>
              <w:ind w:left="-18" w:firstLine="18"/>
              <w:jc w:val="both"/>
              <w:rPr>
                <w:rFonts w:ascii="Georgia" w:hAnsi="Georgia"/>
                <w:sz w:val="24"/>
                <w:szCs w:val="24"/>
              </w:rPr>
            </w:pPr>
          </w:p>
          <w:p w:rsidR="00172BD3" w:rsidRDefault="00172BD3" w:rsidP="00234185">
            <w:pPr>
              <w:ind w:left="-18" w:firstLine="18"/>
              <w:jc w:val="both"/>
              <w:rPr>
                <w:rFonts w:ascii="Georgia" w:hAnsi="Georgia"/>
                <w:sz w:val="24"/>
                <w:szCs w:val="24"/>
              </w:rPr>
            </w:pPr>
            <w:r w:rsidRPr="00B004C3">
              <w:rPr>
                <w:rFonts w:ascii="Georgia" w:hAnsi="Georgia"/>
                <w:sz w:val="24"/>
                <w:szCs w:val="24"/>
              </w:rPr>
              <w:t>Available for small groups or as a station, participants have the opportunity to spend some time on the water exploring the sport of canoeing</w:t>
            </w:r>
            <w:r w:rsidR="0045742E">
              <w:rPr>
                <w:rFonts w:ascii="Georgia" w:hAnsi="Georgia"/>
                <w:sz w:val="24"/>
                <w:szCs w:val="24"/>
              </w:rPr>
              <w:t>/kayaking</w:t>
            </w:r>
            <w:r w:rsidRPr="00B004C3">
              <w:rPr>
                <w:rFonts w:ascii="Georgia" w:hAnsi="Georgia"/>
                <w:sz w:val="24"/>
                <w:szCs w:val="24"/>
              </w:rPr>
              <w:t>. Classes range from a quick start on the water experience to a full ACA Introduction to canoeing</w:t>
            </w:r>
            <w:r w:rsidR="0045742E">
              <w:rPr>
                <w:rFonts w:ascii="Georgia" w:hAnsi="Georgia"/>
                <w:sz w:val="24"/>
                <w:szCs w:val="24"/>
              </w:rPr>
              <w:t>/kayaking</w:t>
            </w:r>
            <w:r w:rsidRPr="00B004C3">
              <w:rPr>
                <w:rFonts w:ascii="Georgia" w:hAnsi="Georgia"/>
                <w:sz w:val="24"/>
                <w:szCs w:val="24"/>
              </w:rPr>
              <w:t xml:space="preserve"> class. </w:t>
            </w:r>
          </w:p>
          <w:p w:rsidR="00172BD3" w:rsidRPr="00B004C3" w:rsidRDefault="00172BD3" w:rsidP="00234185">
            <w:pPr>
              <w:ind w:left="-18" w:firstLine="18"/>
              <w:jc w:val="both"/>
              <w:rPr>
                <w:rFonts w:ascii="Georgia" w:hAnsi="Georgia"/>
                <w:sz w:val="24"/>
                <w:szCs w:val="24"/>
              </w:rPr>
            </w:pPr>
          </w:p>
        </w:tc>
        <w:tc>
          <w:tcPr>
            <w:tcW w:w="1511" w:type="dxa"/>
          </w:tcPr>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jc w:val="center"/>
              <w:rPr>
                <w:rFonts w:ascii="Georgia" w:hAnsi="Georgia"/>
                <w:sz w:val="24"/>
                <w:szCs w:val="24"/>
              </w:rPr>
            </w:pPr>
            <w:r>
              <w:rPr>
                <w:rFonts w:ascii="Georgia" w:hAnsi="Georgia"/>
                <w:sz w:val="24"/>
                <w:szCs w:val="24"/>
              </w:rPr>
              <w:t>14/4</w:t>
            </w:r>
          </w:p>
        </w:tc>
        <w:tc>
          <w:tcPr>
            <w:tcW w:w="1232" w:type="dxa"/>
          </w:tcPr>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jc w:val="center"/>
              <w:rPr>
                <w:rFonts w:ascii="Georgia" w:hAnsi="Georgia"/>
                <w:sz w:val="24"/>
                <w:szCs w:val="24"/>
              </w:rPr>
            </w:pPr>
            <w:r>
              <w:rPr>
                <w:rFonts w:ascii="Georgia" w:hAnsi="Georgia"/>
                <w:sz w:val="24"/>
                <w:szCs w:val="24"/>
              </w:rPr>
              <w:t>3</w:t>
            </w:r>
            <w:r w:rsidRPr="00346A76">
              <w:rPr>
                <w:rFonts w:ascii="Georgia" w:hAnsi="Georgia"/>
                <w:sz w:val="24"/>
                <w:szCs w:val="24"/>
                <w:vertAlign w:val="superscript"/>
              </w:rPr>
              <w:t>rd</w:t>
            </w:r>
            <w:r>
              <w:rPr>
                <w:rFonts w:ascii="Georgia" w:hAnsi="Georgia"/>
                <w:sz w:val="24"/>
                <w:szCs w:val="24"/>
              </w:rPr>
              <w:t>+</w:t>
            </w:r>
          </w:p>
        </w:tc>
      </w:tr>
      <w:tr w:rsidR="00CC4EC7" w:rsidTr="00234185">
        <w:tc>
          <w:tcPr>
            <w:tcW w:w="2443" w:type="dxa"/>
          </w:tcPr>
          <w:p w:rsidR="00CC4EC7" w:rsidRDefault="00CC4EC7" w:rsidP="00234185">
            <w:pPr>
              <w:rPr>
                <w:rFonts w:ascii="Georgia" w:hAnsi="Georgia"/>
                <w:b/>
                <w:i/>
                <w:sz w:val="24"/>
                <w:szCs w:val="24"/>
              </w:rPr>
            </w:pPr>
            <w:r>
              <w:rPr>
                <w:rFonts w:ascii="Georgia" w:hAnsi="Georgia"/>
                <w:b/>
                <w:i/>
                <w:sz w:val="24"/>
                <w:szCs w:val="24"/>
              </w:rPr>
              <w:t>Disc Golf</w:t>
            </w:r>
          </w:p>
          <w:p w:rsidR="00CC4EC7" w:rsidRPr="00CC4EC7" w:rsidRDefault="00CC4EC7" w:rsidP="00234185">
            <w:pPr>
              <w:rPr>
                <w:rFonts w:ascii="Georgia" w:hAnsi="Georgia"/>
                <w:sz w:val="24"/>
                <w:szCs w:val="24"/>
              </w:rPr>
            </w:pPr>
            <w:r>
              <w:rPr>
                <w:rFonts w:ascii="Georgia" w:hAnsi="Georgia"/>
                <w:sz w:val="24"/>
                <w:szCs w:val="24"/>
              </w:rPr>
              <w:t>(30 min. – 2 hrs.)</w:t>
            </w:r>
          </w:p>
        </w:tc>
        <w:tc>
          <w:tcPr>
            <w:tcW w:w="5722" w:type="dxa"/>
          </w:tcPr>
          <w:p w:rsidR="00CC4EC7" w:rsidRPr="00B004C3" w:rsidRDefault="00CC4EC7" w:rsidP="00234185">
            <w:pPr>
              <w:ind w:left="-18" w:firstLine="18"/>
              <w:jc w:val="both"/>
              <w:rPr>
                <w:rFonts w:ascii="Georgia" w:hAnsi="Georgia"/>
                <w:sz w:val="24"/>
                <w:szCs w:val="24"/>
              </w:rPr>
            </w:pPr>
            <w:r>
              <w:rPr>
                <w:rFonts w:ascii="Georgia" w:hAnsi="Georgia"/>
                <w:sz w:val="24"/>
                <w:szCs w:val="24"/>
              </w:rPr>
              <w:t xml:space="preserve">Coming soon! We will offer students the opportunity to try this one-of-a-kind sport that gets them active and outdoors. Students will throw Frisbees through a course set up with disc catchers (works like golf but catchers instead of holes). </w:t>
            </w:r>
          </w:p>
        </w:tc>
        <w:tc>
          <w:tcPr>
            <w:tcW w:w="1511" w:type="dxa"/>
          </w:tcPr>
          <w:p w:rsidR="00CC4EC7" w:rsidRDefault="00CC4EC7" w:rsidP="00234185">
            <w:pPr>
              <w:rPr>
                <w:rFonts w:ascii="Georgia" w:hAnsi="Georgia"/>
                <w:sz w:val="24"/>
                <w:szCs w:val="24"/>
              </w:rPr>
            </w:pPr>
          </w:p>
          <w:p w:rsidR="00CC4EC7" w:rsidRPr="00CC4EC7" w:rsidRDefault="00CC4EC7" w:rsidP="00CC4EC7">
            <w:pPr>
              <w:rPr>
                <w:rFonts w:ascii="Georgia" w:hAnsi="Georgia"/>
                <w:sz w:val="24"/>
                <w:szCs w:val="24"/>
              </w:rPr>
            </w:pPr>
          </w:p>
          <w:p w:rsidR="00CC4EC7" w:rsidRPr="00CC4EC7" w:rsidRDefault="00CC4EC7" w:rsidP="00CC4EC7">
            <w:pPr>
              <w:jc w:val="center"/>
              <w:rPr>
                <w:rFonts w:ascii="Georgia" w:hAnsi="Georgia"/>
                <w:sz w:val="24"/>
                <w:szCs w:val="24"/>
              </w:rPr>
            </w:pPr>
            <w:r>
              <w:rPr>
                <w:rFonts w:ascii="Georgia" w:hAnsi="Georgia"/>
                <w:sz w:val="24"/>
                <w:szCs w:val="24"/>
              </w:rPr>
              <w:t>24/6</w:t>
            </w:r>
          </w:p>
        </w:tc>
        <w:tc>
          <w:tcPr>
            <w:tcW w:w="1232" w:type="dxa"/>
          </w:tcPr>
          <w:p w:rsidR="00CC4EC7" w:rsidRDefault="00CC4EC7" w:rsidP="00234185">
            <w:pPr>
              <w:rPr>
                <w:rFonts w:ascii="Georgia" w:hAnsi="Georgia"/>
                <w:sz w:val="24"/>
                <w:szCs w:val="24"/>
              </w:rPr>
            </w:pPr>
          </w:p>
          <w:p w:rsidR="00CC4EC7" w:rsidRDefault="00CC4EC7" w:rsidP="00CC4EC7">
            <w:pPr>
              <w:rPr>
                <w:rFonts w:ascii="Georgia" w:hAnsi="Georgia"/>
                <w:sz w:val="24"/>
                <w:szCs w:val="24"/>
              </w:rPr>
            </w:pPr>
          </w:p>
          <w:p w:rsidR="00CC4EC7" w:rsidRPr="00CC4EC7" w:rsidRDefault="00CC4EC7" w:rsidP="00CC4EC7">
            <w:pPr>
              <w:jc w:val="center"/>
              <w:rPr>
                <w:rFonts w:ascii="Georgia" w:hAnsi="Georgia"/>
                <w:sz w:val="24"/>
                <w:szCs w:val="24"/>
              </w:rPr>
            </w:pPr>
            <w:r>
              <w:rPr>
                <w:rFonts w:ascii="Georgia" w:hAnsi="Georgia"/>
                <w:sz w:val="24"/>
                <w:szCs w:val="24"/>
              </w:rPr>
              <w:t>3</w:t>
            </w:r>
            <w:r w:rsidRPr="00CC4EC7">
              <w:rPr>
                <w:rFonts w:ascii="Georgia" w:hAnsi="Georgia"/>
                <w:sz w:val="24"/>
                <w:szCs w:val="24"/>
                <w:vertAlign w:val="superscript"/>
              </w:rPr>
              <w:t>rd</w:t>
            </w:r>
            <w:r>
              <w:rPr>
                <w:rFonts w:ascii="Georgia" w:hAnsi="Georgia"/>
                <w:sz w:val="24"/>
                <w:szCs w:val="24"/>
              </w:rPr>
              <w:t>+</w:t>
            </w:r>
          </w:p>
        </w:tc>
      </w:tr>
      <w:tr w:rsidR="0045742E" w:rsidTr="00CC4EC7">
        <w:tc>
          <w:tcPr>
            <w:tcW w:w="2443" w:type="dxa"/>
          </w:tcPr>
          <w:p w:rsidR="0045742E" w:rsidRDefault="0045742E" w:rsidP="00234185">
            <w:pPr>
              <w:rPr>
                <w:rFonts w:ascii="Georgia" w:hAnsi="Georgia"/>
                <w:b/>
                <w:i/>
                <w:sz w:val="24"/>
                <w:szCs w:val="24"/>
              </w:rPr>
            </w:pPr>
            <w:r>
              <w:rPr>
                <w:rFonts w:ascii="Georgia" w:hAnsi="Georgia"/>
                <w:b/>
                <w:i/>
                <w:sz w:val="24"/>
                <w:szCs w:val="24"/>
              </w:rPr>
              <w:t>Field Games</w:t>
            </w:r>
          </w:p>
          <w:p w:rsidR="0045742E" w:rsidRPr="0045742E" w:rsidRDefault="0045742E" w:rsidP="00234185">
            <w:pPr>
              <w:rPr>
                <w:rFonts w:ascii="Georgia" w:hAnsi="Georgia"/>
                <w:sz w:val="24"/>
                <w:szCs w:val="24"/>
              </w:rPr>
            </w:pPr>
            <w:r>
              <w:rPr>
                <w:rFonts w:ascii="Georgia" w:hAnsi="Georgia"/>
                <w:sz w:val="24"/>
                <w:szCs w:val="24"/>
              </w:rPr>
              <w:t>(30 min. – 2 hrs.)</w:t>
            </w:r>
          </w:p>
        </w:tc>
        <w:tc>
          <w:tcPr>
            <w:tcW w:w="5722" w:type="dxa"/>
          </w:tcPr>
          <w:p w:rsidR="0045742E" w:rsidRPr="00B004C3" w:rsidRDefault="00CC4EC7" w:rsidP="00234185">
            <w:pPr>
              <w:ind w:left="-18" w:firstLine="18"/>
              <w:jc w:val="both"/>
              <w:rPr>
                <w:rFonts w:ascii="Georgia" w:hAnsi="Georgia"/>
                <w:sz w:val="24"/>
                <w:szCs w:val="24"/>
              </w:rPr>
            </w:pPr>
            <w:r>
              <w:rPr>
                <w:rFonts w:ascii="Georgia" w:hAnsi="Georgia"/>
                <w:sz w:val="24"/>
                <w:szCs w:val="24"/>
              </w:rPr>
              <w:t>W</w:t>
            </w:r>
            <w:r w:rsidR="0045742E">
              <w:rPr>
                <w:rFonts w:ascii="Georgia" w:hAnsi="Georgia"/>
                <w:sz w:val="24"/>
                <w:szCs w:val="24"/>
              </w:rPr>
              <w:t xml:space="preserve">e are now bringing physical education outdoors! Choose from all sorts of games including but not limited to: </w:t>
            </w:r>
            <w:proofErr w:type="spellStart"/>
            <w:r w:rsidR="0045742E">
              <w:rPr>
                <w:rFonts w:ascii="Georgia" w:hAnsi="Georgia"/>
                <w:sz w:val="24"/>
                <w:szCs w:val="24"/>
              </w:rPr>
              <w:t>whiffleball</w:t>
            </w:r>
            <w:proofErr w:type="spellEnd"/>
            <w:r w:rsidR="0045742E">
              <w:rPr>
                <w:rFonts w:ascii="Georgia" w:hAnsi="Georgia"/>
                <w:sz w:val="24"/>
                <w:szCs w:val="24"/>
              </w:rPr>
              <w:t xml:space="preserve">, kickball, </w:t>
            </w:r>
            <w:proofErr w:type="spellStart"/>
            <w:r w:rsidR="0045742E">
              <w:rPr>
                <w:rFonts w:ascii="Georgia" w:hAnsi="Georgia"/>
                <w:sz w:val="24"/>
                <w:szCs w:val="24"/>
              </w:rPr>
              <w:t>dodgeball</w:t>
            </w:r>
            <w:proofErr w:type="spellEnd"/>
            <w:r w:rsidR="0045742E">
              <w:rPr>
                <w:rFonts w:ascii="Georgia" w:hAnsi="Georgia"/>
                <w:sz w:val="24"/>
                <w:szCs w:val="24"/>
              </w:rPr>
              <w:t xml:space="preserve">, capture the flag, </w:t>
            </w:r>
            <w:r>
              <w:rPr>
                <w:rFonts w:ascii="Georgia" w:hAnsi="Georgia"/>
                <w:sz w:val="24"/>
                <w:szCs w:val="24"/>
              </w:rPr>
              <w:t>and ultimate Frisbee! Get your students active and outdoors!</w:t>
            </w:r>
          </w:p>
        </w:tc>
        <w:tc>
          <w:tcPr>
            <w:tcW w:w="1511" w:type="dxa"/>
            <w:vAlign w:val="center"/>
          </w:tcPr>
          <w:p w:rsidR="0045742E" w:rsidRDefault="00CC4EC7" w:rsidP="00CC4EC7">
            <w:pPr>
              <w:jc w:val="center"/>
              <w:rPr>
                <w:rFonts w:ascii="Georgia" w:hAnsi="Georgia"/>
                <w:sz w:val="24"/>
                <w:szCs w:val="24"/>
              </w:rPr>
            </w:pPr>
            <w:r>
              <w:rPr>
                <w:rFonts w:ascii="Georgia" w:hAnsi="Georgia"/>
                <w:sz w:val="24"/>
                <w:szCs w:val="24"/>
              </w:rPr>
              <w:t>30/12</w:t>
            </w:r>
          </w:p>
        </w:tc>
        <w:tc>
          <w:tcPr>
            <w:tcW w:w="1232" w:type="dxa"/>
            <w:vAlign w:val="center"/>
          </w:tcPr>
          <w:p w:rsidR="0045742E" w:rsidRDefault="00CC4EC7" w:rsidP="00CC4EC7">
            <w:pPr>
              <w:jc w:val="center"/>
              <w:rPr>
                <w:rFonts w:ascii="Georgia" w:hAnsi="Georgia"/>
                <w:sz w:val="24"/>
                <w:szCs w:val="24"/>
              </w:rPr>
            </w:pPr>
            <w:r>
              <w:rPr>
                <w:rFonts w:ascii="Georgia" w:hAnsi="Georgia"/>
                <w:sz w:val="24"/>
                <w:szCs w:val="24"/>
              </w:rPr>
              <w:t>3</w:t>
            </w:r>
            <w:r w:rsidRPr="00CC4EC7">
              <w:rPr>
                <w:rFonts w:ascii="Georgia" w:hAnsi="Georgia"/>
                <w:sz w:val="24"/>
                <w:szCs w:val="24"/>
                <w:vertAlign w:val="superscript"/>
              </w:rPr>
              <w:t>rd</w:t>
            </w:r>
            <w:r>
              <w:rPr>
                <w:rFonts w:ascii="Georgia" w:hAnsi="Georgia"/>
                <w:sz w:val="24"/>
                <w:szCs w:val="24"/>
              </w:rPr>
              <w:t>+</w:t>
            </w:r>
          </w:p>
        </w:tc>
      </w:tr>
      <w:tr w:rsidR="00CA3051" w:rsidTr="00234185">
        <w:tc>
          <w:tcPr>
            <w:tcW w:w="2443" w:type="dxa"/>
            <w:shd w:val="clear" w:color="auto" w:fill="D9D9D9" w:themeFill="background1" w:themeFillShade="D9"/>
          </w:tcPr>
          <w:p w:rsidR="00CA3051" w:rsidRDefault="00CA3051" w:rsidP="00CA3051">
            <w:pPr>
              <w:rPr>
                <w:rFonts w:ascii="Georgia" w:hAnsi="Georgia"/>
                <w:b/>
                <w:i/>
                <w:sz w:val="24"/>
                <w:szCs w:val="24"/>
              </w:rPr>
            </w:pPr>
          </w:p>
          <w:p w:rsidR="00CA3051" w:rsidRDefault="00CA3051" w:rsidP="00CA3051">
            <w:pPr>
              <w:rPr>
                <w:rFonts w:ascii="Georgia" w:hAnsi="Georgia"/>
                <w:b/>
                <w:i/>
                <w:sz w:val="24"/>
                <w:szCs w:val="24"/>
              </w:rPr>
            </w:pPr>
            <w:r>
              <w:rPr>
                <w:rFonts w:ascii="Georgia" w:hAnsi="Georgia"/>
                <w:b/>
                <w:i/>
                <w:sz w:val="24"/>
                <w:szCs w:val="24"/>
              </w:rPr>
              <w:lastRenderedPageBreak/>
              <w:t>First Impressions</w:t>
            </w:r>
          </w:p>
          <w:p w:rsidR="00CA3051" w:rsidRPr="00D02DDF" w:rsidRDefault="00CA3051" w:rsidP="00CA3051">
            <w:pPr>
              <w:rPr>
                <w:rFonts w:ascii="Georgia" w:hAnsi="Georgia"/>
                <w:b/>
                <w:i/>
                <w:sz w:val="24"/>
                <w:szCs w:val="24"/>
              </w:rPr>
            </w:pPr>
            <w:r w:rsidRPr="00390FCE">
              <w:rPr>
                <w:rFonts w:ascii="Georgia" w:hAnsi="Georgia"/>
                <w:sz w:val="24"/>
                <w:szCs w:val="24"/>
              </w:rPr>
              <w:t>(30-50 minutes)</w:t>
            </w:r>
          </w:p>
        </w:tc>
        <w:tc>
          <w:tcPr>
            <w:tcW w:w="5722" w:type="dxa"/>
            <w:shd w:val="clear" w:color="auto" w:fill="D9D9D9" w:themeFill="background1" w:themeFillShade="D9"/>
          </w:tcPr>
          <w:p w:rsidR="00CA3051" w:rsidRPr="00E25E32" w:rsidRDefault="00CA3051" w:rsidP="00234185">
            <w:pPr>
              <w:ind w:left="-18" w:firstLine="18"/>
              <w:rPr>
                <w:rFonts w:ascii="Georgia" w:hAnsi="Georgia"/>
                <w:sz w:val="22"/>
                <w:szCs w:val="24"/>
              </w:rPr>
            </w:pPr>
          </w:p>
          <w:p w:rsidR="00CA3051" w:rsidRDefault="00837700" w:rsidP="00234185">
            <w:pPr>
              <w:rPr>
                <w:rFonts w:ascii="Georgia" w:hAnsi="Georgia"/>
                <w:sz w:val="24"/>
                <w:szCs w:val="24"/>
              </w:rPr>
            </w:pPr>
            <w:r>
              <w:rPr>
                <w:rFonts w:ascii="Georgia" w:hAnsi="Georgia"/>
                <w:sz w:val="24"/>
                <w:szCs w:val="24"/>
              </w:rPr>
              <w:lastRenderedPageBreak/>
              <w:t>Children combine movement and art to show how they think and feel about animals</w:t>
            </w:r>
          </w:p>
          <w:p w:rsidR="00CA3051" w:rsidRPr="00390FCE" w:rsidRDefault="00CA3051" w:rsidP="00234185">
            <w:pPr>
              <w:rPr>
                <w:rFonts w:ascii="Georgia" w:hAnsi="Georgia"/>
                <w:sz w:val="24"/>
                <w:szCs w:val="24"/>
              </w:rPr>
            </w:pPr>
          </w:p>
        </w:tc>
        <w:tc>
          <w:tcPr>
            <w:tcW w:w="1511" w:type="dxa"/>
            <w:shd w:val="clear" w:color="auto" w:fill="D9D9D9" w:themeFill="background1" w:themeFillShade="D9"/>
          </w:tcPr>
          <w:p w:rsidR="00CA3051" w:rsidRDefault="00CA3051" w:rsidP="00837700">
            <w:pPr>
              <w:rPr>
                <w:rFonts w:ascii="Georgia" w:hAnsi="Georgia"/>
                <w:sz w:val="24"/>
                <w:szCs w:val="24"/>
              </w:rPr>
            </w:pPr>
          </w:p>
          <w:p w:rsidR="00CA3051" w:rsidRDefault="00CA3051" w:rsidP="00234185">
            <w:pPr>
              <w:jc w:val="center"/>
              <w:rPr>
                <w:rFonts w:ascii="Georgia" w:hAnsi="Georgia"/>
                <w:sz w:val="24"/>
                <w:szCs w:val="24"/>
              </w:rPr>
            </w:pPr>
            <w:r>
              <w:rPr>
                <w:rFonts w:ascii="Georgia" w:hAnsi="Georgia"/>
                <w:sz w:val="24"/>
                <w:szCs w:val="24"/>
              </w:rPr>
              <w:lastRenderedPageBreak/>
              <w:t>25/6</w:t>
            </w:r>
          </w:p>
        </w:tc>
        <w:tc>
          <w:tcPr>
            <w:tcW w:w="1232" w:type="dxa"/>
            <w:shd w:val="clear" w:color="auto" w:fill="D9D9D9" w:themeFill="background1" w:themeFillShade="D9"/>
          </w:tcPr>
          <w:p w:rsidR="00CA3051" w:rsidRDefault="00CA3051" w:rsidP="00837700">
            <w:pPr>
              <w:rPr>
                <w:rFonts w:ascii="Georgia" w:hAnsi="Georgia"/>
                <w:sz w:val="24"/>
                <w:szCs w:val="24"/>
              </w:rPr>
            </w:pPr>
          </w:p>
          <w:p w:rsidR="00CA3051" w:rsidRDefault="00CA3051" w:rsidP="00234185">
            <w:pPr>
              <w:jc w:val="center"/>
              <w:rPr>
                <w:rFonts w:ascii="Georgia" w:hAnsi="Georgia"/>
                <w:sz w:val="24"/>
                <w:szCs w:val="24"/>
              </w:rPr>
            </w:pPr>
            <w:r>
              <w:rPr>
                <w:rFonts w:ascii="Georgia" w:hAnsi="Georgia"/>
                <w:sz w:val="24"/>
                <w:szCs w:val="24"/>
              </w:rPr>
              <w:lastRenderedPageBreak/>
              <w:t>Pre-K+</w:t>
            </w:r>
          </w:p>
        </w:tc>
      </w:tr>
      <w:tr w:rsidR="00172BD3" w:rsidTr="00172BD3">
        <w:tc>
          <w:tcPr>
            <w:tcW w:w="2443" w:type="dxa"/>
            <w:shd w:val="clear" w:color="auto" w:fill="FFFFFF" w:themeFill="background1"/>
          </w:tcPr>
          <w:p w:rsidR="00172BD3" w:rsidRDefault="00172BD3" w:rsidP="00234185">
            <w:pPr>
              <w:rPr>
                <w:rFonts w:ascii="Georgia" w:hAnsi="Georgia"/>
                <w:sz w:val="24"/>
                <w:szCs w:val="24"/>
              </w:rPr>
            </w:pPr>
          </w:p>
          <w:p w:rsidR="00172BD3" w:rsidRDefault="00172BD3" w:rsidP="00234185">
            <w:pPr>
              <w:rPr>
                <w:rFonts w:ascii="Georgia" w:hAnsi="Georgia"/>
                <w:b/>
                <w:i/>
                <w:sz w:val="24"/>
                <w:szCs w:val="24"/>
              </w:rPr>
            </w:pPr>
            <w:r>
              <w:rPr>
                <w:rFonts w:ascii="Georgia" w:hAnsi="Georgia"/>
                <w:b/>
                <w:i/>
                <w:sz w:val="24"/>
                <w:szCs w:val="24"/>
              </w:rPr>
              <w:t xml:space="preserve">Fishing </w:t>
            </w:r>
          </w:p>
          <w:p w:rsidR="00172BD3" w:rsidRDefault="00172BD3" w:rsidP="00234185">
            <w:pPr>
              <w:rPr>
                <w:rFonts w:ascii="Georgia" w:hAnsi="Georgia"/>
                <w:sz w:val="24"/>
                <w:szCs w:val="24"/>
              </w:rPr>
            </w:pPr>
            <w:r>
              <w:rPr>
                <w:rFonts w:ascii="Georgia" w:hAnsi="Georgia"/>
                <w:sz w:val="24"/>
                <w:szCs w:val="24"/>
              </w:rPr>
              <w:t>(30-90 min.)</w:t>
            </w:r>
          </w:p>
        </w:tc>
        <w:tc>
          <w:tcPr>
            <w:tcW w:w="5722" w:type="dxa"/>
            <w:shd w:val="clear" w:color="auto" w:fill="FFFFFF" w:themeFill="background1"/>
          </w:tcPr>
          <w:p w:rsidR="00172BD3" w:rsidRPr="00B004C3" w:rsidRDefault="00172BD3" w:rsidP="00234185">
            <w:pPr>
              <w:jc w:val="both"/>
              <w:rPr>
                <w:rFonts w:ascii="Georgia" w:hAnsi="Georgia"/>
                <w:sz w:val="24"/>
                <w:szCs w:val="24"/>
              </w:rPr>
            </w:pPr>
          </w:p>
          <w:p w:rsidR="00172BD3" w:rsidRDefault="00172BD3" w:rsidP="00234185">
            <w:pPr>
              <w:jc w:val="both"/>
              <w:rPr>
                <w:rFonts w:ascii="Georgia" w:hAnsi="Georgia"/>
                <w:sz w:val="24"/>
                <w:szCs w:val="24"/>
              </w:rPr>
            </w:pPr>
            <w:r w:rsidRPr="00B004C3">
              <w:rPr>
                <w:rFonts w:ascii="Georgia" w:hAnsi="Georgia"/>
                <w:sz w:val="24"/>
                <w:szCs w:val="24"/>
              </w:rPr>
              <w:t>Utilizing our large floating dock, three acre stocked pond, cane poles and worms; youth will be exposed to the basics of fishing, with an opportunity to catch bluegill and bass. All materials are provided by the park.</w:t>
            </w:r>
          </w:p>
          <w:p w:rsidR="00172BD3" w:rsidRPr="00B004C3" w:rsidRDefault="00172BD3" w:rsidP="00234185">
            <w:pPr>
              <w:jc w:val="both"/>
              <w:rPr>
                <w:rFonts w:ascii="Georgia" w:hAnsi="Georgia"/>
                <w:sz w:val="24"/>
                <w:szCs w:val="24"/>
              </w:rPr>
            </w:pPr>
          </w:p>
        </w:tc>
        <w:tc>
          <w:tcPr>
            <w:tcW w:w="1511" w:type="dxa"/>
            <w:shd w:val="clear" w:color="auto" w:fill="FFFFFF" w:themeFill="background1"/>
          </w:tcPr>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jc w:val="center"/>
              <w:rPr>
                <w:rFonts w:ascii="Georgia" w:hAnsi="Georgia"/>
                <w:sz w:val="24"/>
                <w:szCs w:val="24"/>
              </w:rPr>
            </w:pPr>
            <w:r>
              <w:rPr>
                <w:rFonts w:ascii="Georgia" w:hAnsi="Georgia"/>
                <w:sz w:val="24"/>
                <w:szCs w:val="24"/>
              </w:rPr>
              <w:t>24/4</w:t>
            </w:r>
          </w:p>
        </w:tc>
        <w:tc>
          <w:tcPr>
            <w:tcW w:w="1232" w:type="dxa"/>
            <w:shd w:val="clear" w:color="auto" w:fill="FFFFFF" w:themeFill="background1"/>
          </w:tcPr>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jc w:val="center"/>
              <w:rPr>
                <w:rFonts w:ascii="Georgia" w:hAnsi="Georgia"/>
                <w:sz w:val="24"/>
                <w:szCs w:val="24"/>
              </w:rPr>
            </w:pPr>
            <w:r>
              <w:rPr>
                <w:rFonts w:ascii="Georgia" w:hAnsi="Georgia"/>
                <w:sz w:val="24"/>
                <w:szCs w:val="24"/>
              </w:rPr>
              <w:t>Pre-K+</w:t>
            </w:r>
          </w:p>
        </w:tc>
      </w:tr>
      <w:tr w:rsidR="00CA3051" w:rsidTr="00172BD3">
        <w:tc>
          <w:tcPr>
            <w:tcW w:w="2443" w:type="dxa"/>
            <w:shd w:val="clear" w:color="auto" w:fill="D9D9D9" w:themeFill="background1" w:themeFillShade="D9"/>
          </w:tcPr>
          <w:p w:rsidR="00CA3051" w:rsidRDefault="00CA3051" w:rsidP="00CA3051">
            <w:pPr>
              <w:rPr>
                <w:rFonts w:ascii="Georgia" w:hAnsi="Georgia"/>
                <w:b/>
                <w:i/>
                <w:sz w:val="24"/>
                <w:szCs w:val="24"/>
              </w:rPr>
            </w:pPr>
          </w:p>
          <w:p w:rsidR="00CA3051" w:rsidRDefault="00CA3051" w:rsidP="00CA3051">
            <w:pPr>
              <w:rPr>
                <w:rFonts w:ascii="Georgia" w:hAnsi="Georgia"/>
                <w:b/>
                <w:i/>
                <w:sz w:val="24"/>
                <w:szCs w:val="24"/>
              </w:rPr>
            </w:pPr>
            <w:r>
              <w:rPr>
                <w:rFonts w:ascii="Georgia" w:hAnsi="Georgia"/>
                <w:b/>
                <w:i/>
                <w:sz w:val="24"/>
                <w:szCs w:val="24"/>
              </w:rPr>
              <w:t>Forest Consequences</w:t>
            </w:r>
          </w:p>
          <w:p w:rsidR="00CA3051" w:rsidRPr="00390FCE" w:rsidRDefault="00CA3051" w:rsidP="00CA3051">
            <w:pPr>
              <w:rPr>
                <w:rFonts w:ascii="Georgia" w:hAnsi="Georgia"/>
                <w:sz w:val="24"/>
                <w:szCs w:val="24"/>
              </w:rPr>
            </w:pPr>
            <w:r>
              <w:rPr>
                <w:rFonts w:ascii="Georgia" w:hAnsi="Georgia"/>
                <w:sz w:val="24"/>
                <w:szCs w:val="24"/>
              </w:rPr>
              <w:t>(30-45</w:t>
            </w:r>
            <w:r w:rsidRPr="00390FCE">
              <w:rPr>
                <w:rFonts w:ascii="Georgia" w:hAnsi="Georgia"/>
                <w:sz w:val="24"/>
                <w:szCs w:val="24"/>
              </w:rPr>
              <w:t xml:space="preserve"> minutes)</w:t>
            </w:r>
          </w:p>
        </w:tc>
        <w:tc>
          <w:tcPr>
            <w:tcW w:w="5722" w:type="dxa"/>
            <w:shd w:val="clear" w:color="auto" w:fill="D9D9D9" w:themeFill="background1" w:themeFillShade="D9"/>
          </w:tcPr>
          <w:p w:rsidR="00CA3051" w:rsidRPr="00037B47" w:rsidRDefault="00CA3051" w:rsidP="00CA3051">
            <w:pPr>
              <w:jc w:val="both"/>
              <w:rPr>
                <w:rFonts w:ascii="Georgia" w:hAnsi="Georgia"/>
                <w:sz w:val="24"/>
                <w:szCs w:val="24"/>
              </w:rPr>
            </w:pPr>
          </w:p>
          <w:p w:rsidR="00CA3051" w:rsidRDefault="00CA3051" w:rsidP="00CA3051">
            <w:pPr>
              <w:jc w:val="both"/>
              <w:rPr>
                <w:rFonts w:ascii="Georgia" w:hAnsi="Georgia"/>
                <w:sz w:val="24"/>
                <w:szCs w:val="24"/>
              </w:rPr>
            </w:pPr>
            <w:r>
              <w:rPr>
                <w:rFonts w:ascii="Georgia" w:hAnsi="Georgia"/>
                <w:sz w:val="24"/>
                <w:szCs w:val="24"/>
              </w:rPr>
              <w:t xml:space="preserve">This activity portrays that good habitat is the key to wildlife </w:t>
            </w:r>
            <w:proofErr w:type="gramStart"/>
            <w:r>
              <w:rPr>
                <w:rFonts w:ascii="Georgia" w:hAnsi="Georgia"/>
                <w:sz w:val="24"/>
                <w:szCs w:val="24"/>
              </w:rPr>
              <w:t>survival,</w:t>
            </w:r>
            <w:proofErr w:type="gramEnd"/>
            <w:r>
              <w:rPr>
                <w:rFonts w:ascii="Georgia" w:hAnsi="Georgia"/>
                <w:sz w:val="24"/>
                <w:szCs w:val="24"/>
              </w:rPr>
              <w:t xml:space="preserve"> a population will continue to increase in size until some limiting factors are imposed, limiting factors contribute to fluctuations in wildlife populations, and nature is never in “balance,” but is constantly changing. </w:t>
            </w:r>
          </w:p>
          <w:p w:rsidR="00CA3051" w:rsidRPr="00E25E32" w:rsidRDefault="00CA3051" w:rsidP="00CA3051">
            <w:pPr>
              <w:jc w:val="both"/>
              <w:rPr>
                <w:rFonts w:ascii="Georgia" w:hAnsi="Georgia"/>
                <w:sz w:val="22"/>
                <w:szCs w:val="24"/>
              </w:rPr>
            </w:pPr>
          </w:p>
        </w:tc>
        <w:tc>
          <w:tcPr>
            <w:tcW w:w="1511" w:type="dxa"/>
            <w:shd w:val="clear" w:color="auto" w:fill="D9D9D9" w:themeFill="background1" w:themeFillShade="D9"/>
          </w:tcPr>
          <w:p w:rsidR="00CA3051" w:rsidRDefault="00CA3051" w:rsidP="00CA3051">
            <w:pPr>
              <w:jc w:val="center"/>
              <w:rPr>
                <w:rFonts w:ascii="Georgia" w:hAnsi="Georgia"/>
                <w:sz w:val="24"/>
                <w:szCs w:val="24"/>
              </w:rPr>
            </w:pPr>
          </w:p>
          <w:p w:rsidR="00CA3051" w:rsidRDefault="00CA3051" w:rsidP="00CA3051">
            <w:pPr>
              <w:jc w:val="center"/>
              <w:rPr>
                <w:rFonts w:ascii="Georgia" w:hAnsi="Georgia"/>
                <w:sz w:val="24"/>
                <w:szCs w:val="24"/>
              </w:rPr>
            </w:pPr>
          </w:p>
          <w:p w:rsidR="00CA3051" w:rsidRDefault="00CA3051" w:rsidP="00CA3051">
            <w:pPr>
              <w:jc w:val="center"/>
              <w:rPr>
                <w:rFonts w:ascii="Georgia" w:hAnsi="Georgia"/>
                <w:sz w:val="24"/>
                <w:szCs w:val="24"/>
              </w:rPr>
            </w:pPr>
          </w:p>
          <w:p w:rsidR="00CA3051" w:rsidRDefault="00CA3051" w:rsidP="00CA3051">
            <w:pPr>
              <w:jc w:val="center"/>
              <w:rPr>
                <w:rFonts w:ascii="Georgia" w:hAnsi="Georgia"/>
                <w:sz w:val="24"/>
                <w:szCs w:val="24"/>
              </w:rPr>
            </w:pPr>
          </w:p>
          <w:p w:rsidR="00CA3051" w:rsidRDefault="00CA3051" w:rsidP="00CA3051">
            <w:pPr>
              <w:jc w:val="center"/>
              <w:rPr>
                <w:rFonts w:ascii="Georgia" w:hAnsi="Georgia"/>
                <w:sz w:val="24"/>
                <w:szCs w:val="24"/>
              </w:rPr>
            </w:pPr>
            <w:r>
              <w:rPr>
                <w:rFonts w:ascii="Georgia" w:hAnsi="Georgia"/>
                <w:sz w:val="24"/>
                <w:szCs w:val="24"/>
              </w:rPr>
              <w:t>25/10</w:t>
            </w:r>
          </w:p>
        </w:tc>
        <w:tc>
          <w:tcPr>
            <w:tcW w:w="1232" w:type="dxa"/>
            <w:shd w:val="clear" w:color="auto" w:fill="D9D9D9" w:themeFill="background1" w:themeFillShade="D9"/>
          </w:tcPr>
          <w:p w:rsidR="00CA3051" w:rsidRDefault="00CA3051" w:rsidP="00CA3051">
            <w:pPr>
              <w:jc w:val="center"/>
              <w:rPr>
                <w:rFonts w:ascii="Georgia" w:hAnsi="Georgia"/>
                <w:sz w:val="24"/>
                <w:szCs w:val="24"/>
              </w:rPr>
            </w:pPr>
          </w:p>
          <w:p w:rsidR="00CA3051" w:rsidRDefault="00CA3051" w:rsidP="00CA3051">
            <w:pPr>
              <w:jc w:val="center"/>
              <w:rPr>
                <w:rFonts w:ascii="Georgia" w:hAnsi="Georgia"/>
                <w:sz w:val="24"/>
                <w:szCs w:val="24"/>
              </w:rPr>
            </w:pPr>
          </w:p>
          <w:p w:rsidR="00CA3051" w:rsidRDefault="00CA3051" w:rsidP="00CA3051">
            <w:pPr>
              <w:jc w:val="center"/>
              <w:rPr>
                <w:rFonts w:ascii="Georgia" w:hAnsi="Georgia"/>
                <w:sz w:val="24"/>
                <w:szCs w:val="24"/>
              </w:rPr>
            </w:pPr>
          </w:p>
          <w:p w:rsidR="00CA3051" w:rsidRDefault="00CA3051" w:rsidP="00CA3051">
            <w:pPr>
              <w:jc w:val="center"/>
              <w:rPr>
                <w:rFonts w:ascii="Georgia" w:hAnsi="Georgia"/>
                <w:sz w:val="24"/>
                <w:szCs w:val="24"/>
              </w:rPr>
            </w:pPr>
          </w:p>
          <w:p w:rsidR="00CA3051" w:rsidRDefault="00CA3051" w:rsidP="00CA3051">
            <w:pPr>
              <w:jc w:val="center"/>
              <w:rPr>
                <w:rFonts w:ascii="Georgia" w:hAnsi="Georgia"/>
                <w:sz w:val="24"/>
                <w:szCs w:val="24"/>
              </w:rPr>
            </w:pPr>
            <w:r>
              <w:rPr>
                <w:rFonts w:ascii="Georgia" w:hAnsi="Georgia"/>
                <w:sz w:val="24"/>
                <w:szCs w:val="24"/>
              </w:rPr>
              <w:t>1</w:t>
            </w:r>
            <w:r w:rsidRPr="007561E5">
              <w:rPr>
                <w:rFonts w:ascii="Georgia" w:hAnsi="Georgia"/>
                <w:sz w:val="24"/>
                <w:szCs w:val="24"/>
                <w:vertAlign w:val="superscript"/>
              </w:rPr>
              <w:t>s</w:t>
            </w:r>
            <w:r>
              <w:rPr>
                <w:rFonts w:ascii="Georgia" w:hAnsi="Georgia"/>
                <w:sz w:val="24"/>
                <w:szCs w:val="24"/>
                <w:vertAlign w:val="superscript"/>
              </w:rPr>
              <w:t>t</w:t>
            </w:r>
            <w:r>
              <w:rPr>
                <w:rFonts w:ascii="Georgia" w:hAnsi="Georgia"/>
                <w:sz w:val="24"/>
                <w:szCs w:val="24"/>
              </w:rPr>
              <w:t>+</w:t>
            </w:r>
          </w:p>
        </w:tc>
      </w:tr>
    </w:tbl>
    <w:p w:rsidR="00CA3051" w:rsidRDefault="00CA3051" w:rsidP="00CA3051">
      <w:pPr>
        <w:rPr>
          <w:rFonts w:ascii="Georgia" w:hAnsi="Georgia"/>
          <w:spacing w:val="0"/>
          <w:sz w:val="24"/>
          <w:szCs w:val="24"/>
        </w:rPr>
      </w:pPr>
    </w:p>
    <w:p w:rsidR="00837700" w:rsidRDefault="00837700" w:rsidP="00CA3051">
      <w:pPr>
        <w:rPr>
          <w:rFonts w:ascii="Georgia" w:hAnsi="Georgia"/>
          <w:spacing w:val="0"/>
          <w:sz w:val="24"/>
          <w:szCs w:val="24"/>
        </w:rPr>
      </w:pPr>
    </w:p>
    <w:p w:rsidR="00837700" w:rsidRDefault="00837700" w:rsidP="00CA3051">
      <w:pPr>
        <w:rPr>
          <w:rFonts w:ascii="Georgia" w:hAnsi="Georgia"/>
          <w:spacing w:val="0"/>
          <w:sz w:val="24"/>
          <w:szCs w:val="24"/>
        </w:rPr>
      </w:pPr>
    </w:p>
    <w:p w:rsidR="00837700" w:rsidRDefault="00837700" w:rsidP="00CA3051">
      <w:pPr>
        <w:rPr>
          <w:rFonts w:ascii="Georgia" w:hAnsi="Georgia"/>
          <w:spacing w:val="0"/>
          <w:sz w:val="24"/>
          <w:szCs w:val="24"/>
        </w:rPr>
      </w:pPr>
    </w:p>
    <w:p w:rsidR="00837700" w:rsidRDefault="00837700" w:rsidP="00CA3051">
      <w:pPr>
        <w:rPr>
          <w:rFonts w:ascii="Georgia" w:hAnsi="Georgia"/>
          <w:spacing w:val="0"/>
          <w:sz w:val="24"/>
          <w:szCs w:val="24"/>
        </w:rPr>
      </w:pPr>
    </w:p>
    <w:tbl>
      <w:tblPr>
        <w:tblStyle w:val="TableGrid"/>
        <w:tblW w:w="0" w:type="auto"/>
        <w:tblInd w:w="108" w:type="dxa"/>
        <w:tblLook w:val="04A0"/>
      </w:tblPr>
      <w:tblGrid>
        <w:gridCol w:w="2443"/>
        <w:gridCol w:w="5722"/>
        <w:gridCol w:w="1511"/>
        <w:gridCol w:w="1232"/>
      </w:tblGrid>
      <w:tr w:rsidR="00CA3051" w:rsidTr="00234185">
        <w:tc>
          <w:tcPr>
            <w:tcW w:w="2443" w:type="dxa"/>
            <w:shd w:val="clear" w:color="auto" w:fill="000000" w:themeFill="text1"/>
          </w:tcPr>
          <w:p w:rsidR="00CA3051" w:rsidRDefault="00CA3051" w:rsidP="00234185">
            <w:pPr>
              <w:jc w:val="center"/>
              <w:rPr>
                <w:rFonts w:ascii="Georgia" w:hAnsi="Georgia"/>
                <w:b/>
                <w:i/>
                <w:color w:val="FFFFFF" w:themeColor="background1"/>
                <w:sz w:val="24"/>
                <w:szCs w:val="24"/>
              </w:rPr>
            </w:pPr>
          </w:p>
          <w:p w:rsidR="00CA3051" w:rsidRDefault="00CA3051" w:rsidP="00234185">
            <w:pPr>
              <w:jc w:val="center"/>
              <w:rPr>
                <w:rFonts w:ascii="Georgia" w:hAnsi="Georgia"/>
                <w:b/>
                <w:i/>
                <w:sz w:val="24"/>
                <w:szCs w:val="24"/>
              </w:rPr>
            </w:pPr>
            <w:r w:rsidRPr="00067EA0">
              <w:rPr>
                <w:rFonts w:ascii="Georgia" w:hAnsi="Georgia"/>
                <w:b/>
                <w:i/>
                <w:color w:val="FFFFFF" w:themeColor="background1"/>
                <w:sz w:val="24"/>
                <w:szCs w:val="24"/>
              </w:rPr>
              <w:t>Program</w:t>
            </w:r>
          </w:p>
        </w:tc>
        <w:tc>
          <w:tcPr>
            <w:tcW w:w="5722" w:type="dxa"/>
            <w:shd w:val="clear" w:color="auto" w:fill="000000" w:themeFill="text1"/>
          </w:tcPr>
          <w:p w:rsidR="00CA3051" w:rsidRDefault="00CA3051" w:rsidP="00234185">
            <w:pPr>
              <w:jc w:val="both"/>
              <w:rPr>
                <w:rFonts w:ascii="Georgia" w:hAnsi="Georgia"/>
                <w:b/>
                <w:i/>
                <w:color w:val="FFFFFF" w:themeColor="background1"/>
                <w:sz w:val="24"/>
                <w:szCs w:val="24"/>
              </w:rPr>
            </w:pPr>
          </w:p>
          <w:p w:rsidR="00CA3051" w:rsidRPr="00E25E32" w:rsidRDefault="00CA3051" w:rsidP="00234185">
            <w:pPr>
              <w:jc w:val="center"/>
              <w:rPr>
                <w:rFonts w:ascii="Georgia" w:hAnsi="Georgia"/>
                <w:sz w:val="22"/>
                <w:szCs w:val="24"/>
              </w:rPr>
            </w:pPr>
            <w:r w:rsidRPr="00067EA0">
              <w:rPr>
                <w:rFonts w:ascii="Georgia" w:hAnsi="Georgia"/>
                <w:b/>
                <w:i/>
                <w:color w:val="FFFFFF" w:themeColor="background1"/>
                <w:sz w:val="24"/>
                <w:szCs w:val="24"/>
              </w:rPr>
              <w:t>Description</w:t>
            </w:r>
          </w:p>
        </w:tc>
        <w:tc>
          <w:tcPr>
            <w:tcW w:w="1511" w:type="dxa"/>
            <w:shd w:val="clear" w:color="auto" w:fill="000000" w:themeFill="text1"/>
          </w:tcPr>
          <w:p w:rsidR="00CA3051" w:rsidRDefault="00CA3051" w:rsidP="00234185">
            <w:pPr>
              <w:jc w:val="center"/>
              <w:rPr>
                <w:rFonts w:ascii="Georgia" w:hAnsi="Georgia"/>
                <w:sz w:val="24"/>
                <w:szCs w:val="24"/>
              </w:rPr>
            </w:pPr>
          </w:p>
          <w:p w:rsidR="00CA3051" w:rsidRDefault="00CA3051" w:rsidP="00234185">
            <w:pPr>
              <w:jc w:val="center"/>
              <w:rPr>
                <w:rFonts w:ascii="Georgia" w:hAnsi="Georgia"/>
                <w:sz w:val="24"/>
                <w:szCs w:val="24"/>
              </w:rPr>
            </w:pPr>
            <w:r>
              <w:rPr>
                <w:rFonts w:ascii="Georgia" w:hAnsi="Georgia"/>
                <w:b/>
                <w:i/>
                <w:color w:val="FFFFFF" w:themeColor="background1"/>
                <w:sz w:val="24"/>
                <w:szCs w:val="24"/>
              </w:rPr>
              <w:t>Max/Min</w:t>
            </w:r>
          </w:p>
        </w:tc>
        <w:tc>
          <w:tcPr>
            <w:tcW w:w="1232" w:type="dxa"/>
            <w:shd w:val="clear" w:color="auto" w:fill="000000" w:themeFill="text1"/>
          </w:tcPr>
          <w:p w:rsidR="00CA3051" w:rsidRDefault="00CA3051" w:rsidP="00234185">
            <w:pPr>
              <w:jc w:val="center"/>
              <w:rPr>
                <w:rFonts w:ascii="Georgia" w:hAnsi="Georgia"/>
                <w:sz w:val="24"/>
                <w:szCs w:val="24"/>
              </w:rPr>
            </w:pPr>
          </w:p>
          <w:p w:rsidR="00CA3051" w:rsidRDefault="00CA3051" w:rsidP="00234185">
            <w:pPr>
              <w:jc w:val="center"/>
              <w:rPr>
                <w:rFonts w:ascii="Georgia" w:hAnsi="Georgia"/>
                <w:sz w:val="24"/>
                <w:szCs w:val="24"/>
              </w:rPr>
            </w:pPr>
            <w:r>
              <w:rPr>
                <w:rFonts w:ascii="Georgia" w:hAnsi="Georgia"/>
                <w:b/>
                <w:i/>
                <w:color w:val="FFFFFF" w:themeColor="background1"/>
                <w:sz w:val="24"/>
                <w:szCs w:val="24"/>
              </w:rPr>
              <w:t>Grades</w:t>
            </w:r>
          </w:p>
        </w:tc>
      </w:tr>
      <w:tr w:rsidR="00CA3051" w:rsidTr="00234185">
        <w:tc>
          <w:tcPr>
            <w:tcW w:w="2443" w:type="dxa"/>
            <w:shd w:val="clear" w:color="auto" w:fill="D9D9D9" w:themeFill="background1" w:themeFillShade="D9"/>
          </w:tcPr>
          <w:p w:rsidR="00CA3051" w:rsidRDefault="00CA3051" w:rsidP="00CA3051">
            <w:pPr>
              <w:rPr>
                <w:rFonts w:ascii="Georgia" w:hAnsi="Georgia"/>
                <w:b/>
                <w:i/>
                <w:sz w:val="24"/>
                <w:szCs w:val="24"/>
              </w:rPr>
            </w:pPr>
          </w:p>
          <w:p w:rsidR="00CA3051" w:rsidRDefault="00CA3051" w:rsidP="00CA3051">
            <w:pPr>
              <w:rPr>
                <w:rFonts w:ascii="Georgia" w:hAnsi="Georgia"/>
                <w:b/>
                <w:i/>
                <w:sz w:val="24"/>
                <w:szCs w:val="24"/>
              </w:rPr>
            </w:pPr>
            <w:r>
              <w:rPr>
                <w:rFonts w:ascii="Georgia" w:hAnsi="Georgia"/>
                <w:b/>
                <w:i/>
                <w:sz w:val="24"/>
                <w:szCs w:val="24"/>
              </w:rPr>
              <w:t>Get in Touch with Trees</w:t>
            </w:r>
          </w:p>
          <w:p w:rsidR="00CA3051" w:rsidRPr="00D02DDF" w:rsidRDefault="00CA3051" w:rsidP="00CA3051">
            <w:pPr>
              <w:rPr>
                <w:rFonts w:ascii="Georgia" w:hAnsi="Georgia"/>
                <w:b/>
                <w:i/>
                <w:sz w:val="24"/>
                <w:szCs w:val="24"/>
              </w:rPr>
            </w:pPr>
            <w:r>
              <w:rPr>
                <w:rFonts w:ascii="Georgia" w:hAnsi="Georgia"/>
                <w:sz w:val="24"/>
                <w:szCs w:val="24"/>
              </w:rPr>
              <w:t>(30 minutes)</w:t>
            </w:r>
          </w:p>
        </w:tc>
        <w:tc>
          <w:tcPr>
            <w:tcW w:w="5722" w:type="dxa"/>
            <w:shd w:val="clear" w:color="auto" w:fill="D9D9D9" w:themeFill="background1" w:themeFillShade="D9"/>
          </w:tcPr>
          <w:p w:rsidR="00CA3051" w:rsidRDefault="00CA3051" w:rsidP="00CA3051">
            <w:pPr>
              <w:jc w:val="both"/>
              <w:rPr>
                <w:rFonts w:ascii="Georgia" w:hAnsi="Georgia"/>
                <w:sz w:val="22"/>
                <w:szCs w:val="24"/>
              </w:rPr>
            </w:pPr>
          </w:p>
          <w:p w:rsidR="00CA3051" w:rsidRDefault="00CA3051" w:rsidP="00CA3051">
            <w:pPr>
              <w:jc w:val="both"/>
              <w:rPr>
                <w:rFonts w:ascii="Georgia" w:hAnsi="Georgia"/>
                <w:sz w:val="24"/>
                <w:szCs w:val="24"/>
              </w:rPr>
            </w:pPr>
            <w:r>
              <w:rPr>
                <w:rFonts w:ascii="Georgia" w:hAnsi="Georgia"/>
                <w:sz w:val="24"/>
                <w:szCs w:val="24"/>
              </w:rPr>
              <w:t>Using a “mystery box,” students will explore their sense of touch and discover different shapes and textures in nature</w:t>
            </w:r>
          </w:p>
          <w:p w:rsidR="00CA3051" w:rsidRPr="00E25E32" w:rsidRDefault="00CA3051" w:rsidP="00234185">
            <w:pPr>
              <w:jc w:val="both"/>
              <w:rPr>
                <w:rFonts w:ascii="Georgia" w:hAnsi="Georgia"/>
                <w:sz w:val="22"/>
                <w:szCs w:val="24"/>
              </w:rPr>
            </w:pPr>
          </w:p>
        </w:tc>
        <w:tc>
          <w:tcPr>
            <w:tcW w:w="1511" w:type="dxa"/>
            <w:shd w:val="clear" w:color="auto" w:fill="D9D9D9" w:themeFill="background1" w:themeFillShade="D9"/>
          </w:tcPr>
          <w:p w:rsidR="00CA3051" w:rsidRDefault="00CA3051" w:rsidP="00CA3051">
            <w:pPr>
              <w:rPr>
                <w:rFonts w:ascii="Georgia" w:hAnsi="Georgia"/>
                <w:sz w:val="24"/>
                <w:szCs w:val="24"/>
              </w:rPr>
            </w:pPr>
          </w:p>
          <w:p w:rsidR="00CA3051" w:rsidRDefault="00CA3051" w:rsidP="00CA3051">
            <w:pPr>
              <w:rPr>
                <w:rFonts w:ascii="Georgia" w:hAnsi="Georgia"/>
                <w:sz w:val="24"/>
                <w:szCs w:val="24"/>
              </w:rPr>
            </w:pPr>
          </w:p>
          <w:p w:rsidR="00CA3051" w:rsidRDefault="00CA3051" w:rsidP="00CA3051">
            <w:pPr>
              <w:jc w:val="center"/>
              <w:rPr>
                <w:rFonts w:ascii="Georgia" w:hAnsi="Georgia"/>
                <w:sz w:val="24"/>
                <w:szCs w:val="24"/>
              </w:rPr>
            </w:pPr>
            <w:r>
              <w:rPr>
                <w:rFonts w:ascii="Georgia" w:hAnsi="Georgia"/>
                <w:sz w:val="24"/>
                <w:szCs w:val="24"/>
              </w:rPr>
              <w:t>26/6</w:t>
            </w:r>
          </w:p>
        </w:tc>
        <w:tc>
          <w:tcPr>
            <w:tcW w:w="1232" w:type="dxa"/>
            <w:shd w:val="clear" w:color="auto" w:fill="D9D9D9" w:themeFill="background1" w:themeFillShade="D9"/>
          </w:tcPr>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jc w:val="center"/>
              <w:rPr>
                <w:rFonts w:ascii="Georgia" w:hAnsi="Georgia"/>
                <w:sz w:val="24"/>
                <w:szCs w:val="24"/>
              </w:rPr>
            </w:pPr>
            <w:r>
              <w:rPr>
                <w:rFonts w:ascii="Georgia" w:hAnsi="Georgia"/>
                <w:sz w:val="24"/>
                <w:szCs w:val="24"/>
              </w:rPr>
              <w:t>Pre-K+</w:t>
            </w:r>
          </w:p>
        </w:tc>
      </w:tr>
      <w:tr w:rsidR="00CA3051" w:rsidTr="00234185">
        <w:tc>
          <w:tcPr>
            <w:tcW w:w="2443" w:type="dxa"/>
          </w:tcPr>
          <w:p w:rsidR="00CA3051" w:rsidRDefault="00CA3051" w:rsidP="00234185">
            <w:pPr>
              <w:rPr>
                <w:rFonts w:ascii="Georgia" w:hAnsi="Georgia"/>
                <w:b/>
                <w:i/>
                <w:sz w:val="24"/>
                <w:szCs w:val="24"/>
              </w:rPr>
            </w:pPr>
          </w:p>
          <w:p w:rsidR="00CA3051" w:rsidRDefault="00CA3051" w:rsidP="00234185">
            <w:pPr>
              <w:rPr>
                <w:rFonts w:ascii="Georgia" w:hAnsi="Georgia"/>
                <w:b/>
                <w:i/>
                <w:sz w:val="24"/>
                <w:szCs w:val="24"/>
              </w:rPr>
            </w:pPr>
            <w:r>
              <w:rPr>
                <w:rFonts w:ascii="Georgia" w:hAnsi="Georgia"/>
                <w:b/>
                <w:i/>
                <w:sz w:val="24"/>
                <w:szCs w:val="24"/>
              </w:rPr>
              <w:t>Got Water?</w:t>
            </w:r>
          </w:p>
          <w:p w:rsidR="00CA3051" w:rsidRPr="00D02DDF" w:rsidRDefault="00CA3051" w:rsidP="00234185">
            <w:pPr>
              <w:rPr>
                <w:rFonts w:ascii="Georgia" w:hAnsi="Georgia"/>
                <w:b/>
                <w:i/>
                <w:sz w:val="24"/>
                <w:szCs w:val="24"/>
              </w:rPr>
            </w:pPr>
            <w:r>
              <w:rPr>
                <w:rFonts w:ascii="Georgia" w:hAnsi="Georgia"/>
                <w:sz w:val="24"/>
                <w:szCs w:val="24"/>
              </w:rPr>
              <w:t>(40 min.)</w:t>
            </w:r>
          </w:p>
        </w:tc>
        <w:tc>
          <w:tcPr>
            <w:tcW w:w="5722" w:type="dxa"/>
          </w:tcPr>
          <w:p w:rsidR="00CA3051" w:rsidRPr="00E25E32" w:rsidRDefault="00CA3051" w:rsidP="00234185">
            <w:pPr>
              <w:ind w:left="-18" w:firstLine="18"/>
              <w:rPr>
                <w:rFonts w:ascii="Georgia" w:hAnsi="Georgia"/>
                <w:sz w:val="22"/>
                <w:szCs w:val="24"/>
              </w:rPr>
            </w:pPr>
          </w:p>
          <w:p w:rsidR="00CA3051" w:rsidRDefault="00CA3051" w:rsidP="00234185">
            <w:pPr>
              <w:rPr>
                <w:rFonts w:ascii="Georgia" w:hAnsi="Georgia"/>
                <w:sz w:val="24"/>
                <w:szCs w:val="24"/>
              </w:rPr>
            </w:pPr>
            <w:r>
              <w:rPr>
                <w:rFonts w:ascii="Georgia" w:hAnsi="Georgia"/>
                <w:sz w:val="24"/>
                <w:szCs w:val="24"/>
              </w:rPr>
              <w:t>Have you ever considered what an ant has to go through just to get a drink of water?</w:t>
            </w:r>
          </w:p>
          <w:p w:rsidR="00CA3051" w:rsidRPr="00390FCE" w:rsidRDefault="00CA3051" w:rsidP="00234185">
            <w:pPr>
              <w:rPr>
                <w:rFonts w:ascii="Georgia" w:hAnsi="Georgia"/>
                <w:sz w:val="24"/>
                <w:szCs w:val="24"/>
              </w:rPr>
            </w:pPr>
          </w:p>
        </w:tc>
        <w:tc>
          <w:tcPr>
            <w:tcW w:w="1511" w:type="dxa"/>
          </w:tcPr>
          <w:p w:rsidR="00CA3051" w:rsidRDefault="00CA3051" w:rsidP="00234185">
            <w:pPr>
              <w:rPr>
                <w:rFonts w:ascii="Georgia" w:hAnsi="Georgia"/>
                <w:sz w:val="24"/>
                <w:szCs w:val="24"/>
              </w:rPr>
            </w:pPr>
          </w:p>
          <w:p w:rsidR="00CA3051" w:rsidRDefault="00CA3051" w:rsidP="00234185">
            <w:pPr>
              <w:jc w:val="center"/>
              <w:rPr>
                <w:rFonts w:ascii="Georgia" w:hAnsi="Georgia"/>
                <w:sz w:val="24"/>
                <w:szCs w:val="24"/>
              </w:rPr>
            </w:pPr>
            <w:r>
              <w:rPr>
                <w:rFonts w:ascii="Georgia" w:hAnsi="Georgia"/>
                <w:sz w:val="24"/>
                <w:szCs w:val="24"/>
              </w:rPr>
              <w:t>25/6</w:t>
            </w:r>
          </w:p>
        </w:tc>
        <w:tc>
          <w:tcPr>
            <w:tcW w:w="1232" w:type="dxa"/>
          </w:tcPr>
          <w:p w:rsidR="00CA3051" w:rsidRDefault="00CA3051" w:rsidP="00CA3051">
            <w:pPr>
              <w:rPr>
                <w:rFonts w:ascii="Georgia" w:hAnsi="Georgia"/>
                <w:sz w:val="24"/>
                <w:szCs w:val="24"/>
              </w:rPr>
            </w:pPr>
          </w:p>
          <w:p w:rsidR="00CA3051" w:rsidRDefault="00CA3051" w:rsidP="00234185">
            <w:pPr>
              <w:jc w:val="center"/>
              <w:rPr>
                <w:rFonts w:ascii="Georgia" w:hAnsi="Georgia"/>
                <w:sz w:val="24"/>
                <w:szCs w:val="24"/>
              </w:rPr>
            </w:pPr>
            <w:r>
              <w:rPr>
                <w:rFonts w:ascii="Georgia" w:hAnsi="Georgia"/>
                <w:sz w:val="24"/>
                <w:szCs w:val="24"/>
              </w:rPr>
              <w:t>3</w:t>
            </w:r>
            <w:r w:rsidRPr="00CA3051">
              <w:rPr>
                <w:rFonts w:ascii="Georgia" w:hAnsi="Georgia"/>
                <w:sz w:val="24"/>
                <w:szCs w:val="24"/>
                <w:vertAlign w:val="superscript"/>
              </w:rPr>
              <w:t>rd</w:t>
            </w:r>
            <w:r>
              <w:rPr>
                <w:rFonts w:ascii="Georgia" w:hAnsi="Georgia"/>
                <w:sz w:val="24"/>
                <w:szCs w:val="24"/>
              </w:rPr>
              <w:t>-5</w:t>
            </w:r>
            <w:r w:rsidRPr="00CA3051">
              <w:rPr>
                <w:rFonts w:ascii="Georgia" w:hAnsi="Georgia"/>
                <w:sz w:val="24"/>
                <w:szCs w:val="24"/>
                <w:vertAlign w:val="superscript"/>
              </w:rPr>
              <w:t>th</w:t>
            </w:r>
            <w:r>
              <w:rPr>
                <w:rFonts w:ascii="Georgia" w:hAnsi="Georgia"/>
                <w:sz w:val="24"/>
                <w:szCs w:val="24"/>
              </w:rPr>
              <w:t xml:space="preserve"> </w:t>
            </w:r>
          </w:p>
        </w:tc>
      </w:tr>
      <w:tr w:rsidR="00CA3051" w:rsidTr="00234185">
        <w:tc>
          <w:tcPr>
            <w:tcW w:w="2443" w:type="dxa"/>
            <w:shd w:val="clear" w:color="auto" w:fill="D9D9D9" w:themeFill="background1" w:themeFillShade="D9"/>
          </w:tcPr>
          <w:p w:rsidR="00CA3051" w:rsidRDefault="00CA3051" w:rsidP="00234185">
            <w:pPr>
              <w:rPr>
                <w:rFonts w:ascii="Georgia" w:hAnsi="Georgia"/>
                <w:b/>
                <w:i/>
                <w:sz w:val="24"/>
                <w:szCs w:val="24"/>
              </w:rPr>
            </w:pPr>
          </w:p>
          <w:p w:rsidR="00CA3051" w:rsidRDefault="00CA3051" w:rsidP="00CA3051">
            <w:pPr>
              <w:rPr>
                <w:rFonts w:ascii="Georgia" w:hAnsi="Georgia"/>
                <w:b/>
                <w:i/>
                <w:sz w:val="24"/>
                <w:szCs w:val="24"/>
              </w:rPr>
            </w:pPr>
            <w:r>
              <w:rPr>
                <w:rFonts w:ascii="Georgia" w:hAnsi="Georgia"/>
                <w:b/>
                <w:i/>
                <w:sz w:val="24"/>
                <w:szCs w:val="24"/>
              </w:rPr>
              <w:t>Hiding in Plain Sight</w:t>
            </w:r>
          </w:p>
          <w:p w:rsidR="00CA3051" w:rsidRPr="00390FCE" w:rsidRDefault="00CA3051" w:rsidP="00CA3051">
            <w:pPr>
              <w:rPr>
                <w:rFonts w:ascii="Georgia" w:hAnsi="Georgia"/>
                <w:sz w:val="24"/>
                <w:szCs w:val="24"/>
              </w:rPr>
            </w:pPr>
            <w:r>
              <w:rPr>
                <w:rFonts w:ascii="Georgia" w:hAnsi="Georgia"/>
                <w:sz w:val="24"/>
                <w:szCs w:val="24"/>
              </w:rPr>
              <w:t>(30-40 min.)</w:t>
            </w:r>
          </w:p>
        </w:tc>
        <w:tc>
          <w:tcPr>
            <w:tcW w:w="5722" w:type="dxa"/>
            <w:shd w:val="clear" w:color="auto" w:fill="D9D9D9" w:themeFill="background1" w:themeFillShade="D9"/>
          </w:tcPr>
          <w:p w:rsidR="00CA3051" w:rsidRPr="00037B47" w:rsidRDefault="00CA3051" w:rsidP="00234185">
            <w:pPr>
              <w:jc w:val="both"/>
              <w:rPr>
                <w:rFonts w:ascii="Georgia" w:hAnsi="Georgia"/>
                <w:sz w:val="24"/>
                <w:szCs w:val="24"/>
              </w:rPr>
            </w:pPr>
          </w:p>
          <w:p w:rsidR="00CA3051" w:rsidRDefault="00CA3051" w:rsidP="00CA3051">
            <w:pPr>
              <w:rPr>
                <w:rFonts w:ascii="Georgia" w:hAnsi="Georgia"/>
                <w:sz w:val="24"/>
                <w:szCs w:val="24"/>
              </w:rPr>
            </w:pPr>
            <w:r>
              <w:rPr>
                <w:rFonts w:ascii="Georgia" w:hAnsi="Georgia"/>
                <w:sz w:val="24"/>
                <w:szCs w:val="24"/>
              </w:rPr>
              <w:t>Students play a game of hide and seek to learn about important adaptations in many wild animals.</w:t>
            </w:r>
          </w:p>
          <w:p w:rsidR="00CA3051" w:rsidRPr="00CA3051" w:rsidRDefault="00CA3051" w:rsidP="00CA3051">
            <w:pPr>
              <w:rPr>
                <w:rFonts w:ascii="Georgia" w:hAnsi="Georgia"/>
                <w:sz w:val="24"/>
                <w:szCs w:val="24"/>
              </w:rPr>
            </w:pPr>
          </w:p>
        </w:tc>
        <w:tc>
          <w:tcPr>
            <w:tcW w:w="1511" w:type="dxa"/>
            <w:shd w:val="clear" w:color="auto" w:fill="D9D9D9" w:themeFill="background1" w:themeFillShade="D9"/>
          </w:tcPr>
          <w:p w:rsidR="00CA3051" w:rsidRDefault="00CA3051" w:rsidP="00234185">
            <w:pPr>
              <w:jc w:val="center"/>
              <w:rPr>
                <w:rFonts w:ascii="Georgia" w:hAnsi="Georgia"/>
                <w:sz w:val="24"/>
                <w:szCs w:val="24"/>
              </w:rPr>
            </w:pPr>
          </w:p>
          <w:p w:rsidR="00CA3051" w:rsidRDefault="00CA3051" w:rsidP="00234185">
            <w:pPr>
              <w:jc w:val="center"/>
              <w:rPr>
                <w:rFonts w:ascii="Georgia" w:hAnsi="Georgia"/>
                <w:sz w:val="24"/>
                <w:szCs w:val="24"/>
              </w:rPr>
            </w:pPr>
          </w:p>
          <w:p w:rsidR="00CA3051" w:rsidRDefault="00CA3051" w:rsidP="00234185">
            <w:pPr>
              <w:jc w:val="center"/>
              <w:rPr>
                <w:rFonts w:ascii="Georgia" w:hAnsi="Georgia"/>
                <w:sz w:val="24"/>
                <w:szCs w:val="24"/>
              </w:rPr>
            </w:pPr>
            <w:r>
              <w:rPr>
                <w:rFonts w:ascii="Georgia" w:hAnsi="Georgia"/>
                <w:sz w:val="24"/>
                <w:szCs w:val="24"/>
              </w:rPr>
              <w:t>25/6</w:t>
            </w:r>
          </w:p>
        </w:tc>
        <w:tc>
          <w:tcPr>
            <w:tcW w:w="1232" w:type="dxa"/>
            <w:shd w:val="clear" w:color="auto" w:fill="D9D9D9" w:themeFill="background1" w:themeFillShade="D9"/>
          </w:tcPr>
          <w:p w:rsidR="00CA3051" w:rsidRDefault="00CA3051" w:rsidP="00CA3051">
            <w:pPr>
              <w:rPr>
                <w:rFonts w:ascii="Georgia" w:hAnsi="Georgia"/>
                <w:sz w:val="24"/>
                <w:szCs w:val="24"/>
              </w:rPr>
            </w:pPr>
          </w:p>
          <w:p w:rsidR="00CA3051" w:rsidRDefault="00CA3051" w:rsidP="00CA3051">
            <w:pPr>
              <w:jc w:val="center"/>
              <w:rPr>
                <w:rFonts w:ascii="Georgia" w:hAnsi="Georgia"/>
                <w:sz w:val="24"/>
                <w:szCs w:val="24"/>
              </w:rPr>
            </w:pPr>
          </w:p>
          <w:p w:rsidR="00CA3051" w:rsidRDefault="00CA3051" w:rsidP="00CA3051">
            <w:pPr>
              <w:jc w:val="center"/>
              <w:rPr>
                <w:rFonts w:ascii="Georgia" w:hAnsi="Georgia"/>
                <w:sz w:val="24"/>
                <w:szCs w:val="24"/>
              </w:rPr>
            </w:pPr>
            <w:r>
              <w:rPr>
                <w:rFonts w:ascii="Georgia" w:hAnsi="Georgia"/>
                <w:sz w:val="24"/>
                <w:szCs w:val="24"/>
              </w:rPr>
              <w:t>Pre-K+</w:t>
            </w:r>
          </w:p>
        </w:tc>
      </w:tr>
      <w:tr w:rsidR="00CA3051" w:rsidTr="00234185">
        <w:tc>
          <w:tcPr>
            <w:tcW w:w="2443" w:type="dxa"/>
          </w:tcPr>
          <w:p w:rsidR="00CA3051" w:rsidRDefault="00CA3051" w:rsidP="00234185">
            <w:pPr>
              <w:rPr>
                <w:rFonts w:ascii="Georgia" w:hAnsi="Georgia"/>
                <w:b/>
                <w:i/>
                <w:sz w:val="24"/>
                <w:szCs w:val="24"/>
              </w:rPr>
            </w:pPr>
          </w:p>
          <w:p w:rsidR="00CA3051" w:rsidRDefault="00CA3051" w:rsidP="00234185">
            <w:pPr>
              <w:rPr>
                <w:rFonts w:ascii="Georgia" w:hAnsi="Georgia"/>
                <w:b/>
                <w:i/>
                <w:sz w:val="24"/>
                <w:szCs w:val="24"/>
              </w:rPr>
            </w:pPr>
            <w:r>
              <w:rPr>
                <w:rFonts w:ascii="Georgia" w:hAnsi="Georgia"/>
                <w:b/>
                <w:i/>
                <w:sz w:val="24"/>
                <w:szCs w:val="24"/>
              </w:rPr>
              <w:t>Invasive Species</w:t>
            </w:r>
          </w:p>
          <w:p w:rsidR="00CA3051" w:rsidRPr="00B004C3" w:rsidRDefault="00CA3051" w:rsidP="00234185">
            <w:pPr>
              <w:rPr>
                <w:rFonts w:ascii="Georgia" w:hAnsi="Georgia"/>
                <w:sz w:val="24"/>
                <w:szCs w:val="24"/>
              </w:rPr>
            </w:pPr>
            <w:r>
              <w:rPr>
                <w:rFonts w:ascii="Georgia" w:hAnsi="Georgia"/>
                <w:sz w:val="24"/>
                <w:szCs w:val="24"/>
              </w:rPr>
              <w:t>(30-50 minutes)</w:t>
            </w:r>
          </w:p>
        </w:tc>
        <w:tc>
          <w:tcPr>
            <w:tcW w:w="5722" w:type="dxa"/>
          </w:tcPr>
          <w:p w:rsidR="00CA3051" w:rsidRDefault="00CA3051" w:rsidP="00234185">
            <w:pPr>
              <w:jc w:val="both"/>
              <w:rPr>
                <w:rFonts w:ascii="Georgia" w:hAnsi="Georgia"/>
                <w:sz w:val="22"/>
                <w:szCs w:val="24"/>
              </w:rPr>
            </w:pPr>
          </w:p>
          <w:p w:rsidR="00CA3051" w:rsidRDefault="00CA3051" w:rsidP="00234185">
            <w:pPr>
              <w:rPr>
                <w:rFonts w:ascii="Georgia" w:hAnsi="Georgia"/>
                <w:sz w:val="24"/>
                <w:szCs w:val="24"/>
              </w:rPr>
            </w:pPr>
            <w:r>
              <w:rPr>
                <w:rFonts w:ascii="Georgia" w:hAnsi="Georgia"/>
                <w:sz w:val="24"/>
                <w:szCs w:val="24"/>
              </w:rPr>
              <w:t>Students will research invasive species to determine how these species got to their new locations and what characteristics make them so challenging.</w:t>
            </w:r>
          </w:p>
          <w:p w:rsidR="00CA3051" w:rsidRPr="00E25E32" w:rsidRDefault="00CA3051" w:rsidP="00234185">
            <w:pPr>
              <w:jc w:val="both"/>
              <w:rPr>
                <w:rFonts w:ascii="Georgia" w:hAnsi="Georgia"/>
                <w:sz w:val="22"/>
                <w:szCs w:val="24"/>
              </w:rPr>
            </w:pPr>
          </w:p>
        </w:tc>
        <w:tc>
          <w:tcPr>
            <w:tcW w:w="1511" w:type="dxa"/>
          </w:tcPr>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jc w:val="center"/>
              <w:rPr>
                <w:rFonts w:ascii="Georgia" w:hAnsi="Georgia"/>
                <w:sz w:val="24"/>
                <w:szCs w:val="24"/>
              </w:rPr>
            </w:pPr>
            <w:r>
              <w:rPr>
                <w:rFonts w:ascii="Georgia" w:hAnsi="Georgia"/>
                <w:sz w:val="24"/>
                <w:szCs w:val="24"/>
              </w:rPr>
              <w:t>26/6</w:t>
            </w:r>
          </w:p>
        </w:tc>
        <w:tc>
          <w:tcPr>
            <w:tcW w:w="1232" w:type="dxa"/>
          </w:tcPr>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r>
              <w:rPr>
                <w:rFonts w:ascii="Georgia" w:hAnsi="Georgia"/>
                <w:sz w:val="24"/>
                <w:szCs w:val="24"/>
              </w:rPr>
              <w:t>5</w:t>
            </w:r>
            <w:r w:rsidRPr="00CA3051">
              <w:rPr>
                <w:rFonts w:ascii="Georgia" w:hAnsi="Georgia"/>
                <w:sz w:val="24"/>
                <w:szCs w:val="24"/>
                <w:vertAlign w:val="superscript"/>
              </w:rPr>
              <w:t>th</w:t>
            </w:r>
            <w:r>
              <w:rPr>
                <w:rFonts w:ascii="Georgia" w:hAnsi="Georgia"/>
                <w:sz w:val="24"/>
                <w:szCs w:val="24"/>
              </w:rPr>
              <w:t>-8</w:t>
            </w:r>
            <w:r w:rsidRPr="00CA3051">
              <w:rPr>
                <w:rFonts w:ascii="Georgia" w:hAnsi="Georgia"/>
                <w:sz w:val="24"/>
                <w:szCs w:val="24"/>
                <w:vertAlign w:val="superscript"/>
              </w:rPr>
              <w:t>th</w:t>
            </w:r>
            <w:r>
              <w:rPr>
                <w:rFonts w:ascii="Georgia" w:hAnsi="Georgia"/>
                <w:sz w:val="24"/>
                <w:szCs w:val="24"/>
              </w:rPr>
              <w:t xml:space="preserve"> </w:t>
            </w:r>
          </w:p>
        </w:tc>
      </w:tr>
      <w:tr w:rsidR="00CA3051" w:rsidTr="00234185">
        <w:tc>
          <w:tcPr>
            <w:tcW w:w="2443" w:type="dxa"/>
            <w:shd w:val="clear" w:color="auto" w:fill="D9D9D9" w:themeFill="background1" w:themeFillShade="D9"/>
          </w:tcPr>
          <w:p w:rsidR="00487C1C" w:rsidRDefault="00487C1C" w:rsidP="00487C1C">
            <w:pPr>
              <w:rPr>
                <w:rFonts w:ascii="Georgia" w:hAnsi="Georgia"/>
                <w:b/>
                <w:i/>
                <w:sz w:val="24"/>
                <w:szCs w:val="24"/>
              </w:rPr>
            </w:pPr>
          </w:p>
          <w:p w:rsidR="00487C1C" w:rsidRDefault="00487C1C" w:rsidP="00487C1C">
            <w:pPr>
              <w:rPr>
                <w:rFonts w:ascii="Georgia" w:hAnsi="Georgia"/>
                <w:b/>
                <w:i/>
                <w:sz w:val="24"/>
                <w:szCs w:val="24"/>
              </w:rPr>
            </w:pPr>
            <w:r>
              <w:rPr>
                <w:rFonts w:ascii="Georgia" w:hAnsi="Georgia"/>
                <w:b/>
                <w:i/>
                <w:sz w:val="24"/>
                <w:szCs w:val="24"/>
              </w:rPr>
              <w:t>Lunch for a Bear</w:t>
            </w:r>
          </w:p>
          <w:p w:rsidR="00CA3051" w:rsidRPr="00F54E8B" w:rsidRDefault="00487C1C" w:rsidP="00487C1C">
            <w:pPr>
              <w:rPr>
                <w:rFonts w:ascii="Georgia" w:hAnsi="Georgia"/>
                <w:sz w:val="24"/>
                <w:szCs w:val="24"/>
              </w:rPr>
            </w:pPr>
            <w:r>
              <w:rPr>
                <w:rFonts w:ascii="Georgia" w:hAnsi="Georgia"/>
                <w:sz w:val="24"/>
                <w:szCs w:val="24"/>
              </w:rPr>
              <w:t>(30-50 minutes)</w:t>
            </w:r>
          </w:p>
        </w:tc>
        <w:tc>
          <w:tcPr>
            <w:tcW w:w="5722" w:type="dxa"/>
            <w:shd w:val="clear" w:color="auto" w:fill="D9D9D9" w:themeFill="background1" w:themeFillShade="D9"/>
          </w:tcPr>
          <w:p w:rsidR="00487C1C" w:rsidRPr="00390FCE" w:rsidRDefault="00487C1C" w:rsidP="00487C1C">
            <w:pPr>
              <w:rPr>
                <w:rFonts w:ascii="Georgia" w:hAnsi="Georgia"/>
                <w:sz w:val="24"/>
                <w:szCs w:val="24"/>
              </w:rPr>
            </w:pPr>
          </w:p>
          <w:p w:rsidR="00487C1C" w:rsidRPr="00B004C3" w:rsidRDefault="00487C1C" w:rsidP="00487C1C">
            <w:pPr>
              <w:jc w:val="both"/>
              <w:rPr>
                <w:rFonts w:ascii="Georgia" w:hAnsi="Georgia"/>
                <w:sz w:val="24"/>
                <w:szCs w:val="24"/>
              </w:rPr>
            </w:pPr>
            <w:r w:rsidRPr="00B004C3">
              <w:rPr>
                <w:rFonts w:ascii="Georgia" w:hAnsi="Georgia"/>
                <w:sz w:val="24"/>
                <w:szCs w:val="24"/>
              </w:rPr>
              <w:t xml:space="preserve">Children identify the kinds of food that black bears eat by creating a plate of “bear food.” Students are introduced to the concept of limited resources. Students are also introduced to the concept of omnivores and how they </w:t>
            </w:r>
            <w:r w:rsidRPr="00B004C3">
              <w:rPr>
                <w:rFonts w:ascii="Georgia" w:hAnsi="Georgia"/>
                <w:sz w:val="24"/>
                <w:szCs w:val="24"/>
              </w:rPr>
              <w:lastRenderedPageBreak/>
              <w:t>require a variety in their diet to survive.</w:t>
            </w:r>
          </w:p>
          <w:p w:rsidR="00CA3051" w:rsidRPr="00F54E8B" w:rsidRDefault="00CA3051" w:rsidP="00234185">
            <w:pPr>
              <w:jc w:val="both"/>
              <w:rPr>
                <w:rFonts w:ascii="Georgia" w:hAnsi="Georgia"/>
                <w:sz w:val="24"/>
                <w:szCs w:val="24"/>
              </w:rPr>
            </w:pPr>
          </w:p>
        </w:tc>
        <w:tc>
          <w:tcPr>
            <w:tcW w:w="1511" w:type="dxa"/>
            <w:shd w:val="clear" w:color="auto" w:fill="D9D9D9" w:themeFill="background1" w:themeFillShade="D9"/>
          </w:tcPr>
          <w:p w:rsidR="00487C1C" w:rsidRDefault="00487C1C" w:rsidP="00487C1C">
            <w:pPr>
              <w:rPr>
                <w:rFonts w:ascii="Georgia" w:hAnsi="Georgia"/>
                <w:sz w:val="24"/>
                <w:szCs w:val="24"/>
              </w:rPr>
            </w:pPr>
          </w:p>
          <w:p w:rsidR="00487C1C" w:rsidRDefault="00487C1C" w:rsidP="00487C1C">
            <w:pPr>
              <w:rPr>
                <w:rFonts w:ascii="Georgia" w:hAnsi="Georgia"/>
                <w:sz w:val="24"/>
                <w:szCs w:val="24"/>
              </w:rPr>
            </w:pPr>
          </w:p>
          <w:p w:rsidR="00487C1C" w:rsidRDefault="00487C1C" w:rsidP="00487C1C">
            <w:pPr>
              <w:rPr>
                <w:rFonts w:ascii="Georgia" w:hAnsi="Georgia"/>
                <w:sz w:val="24"/>
                <w:szCs w:val="24"/>
              </w:rPr>
            </w:pPr>
          </w:p>
          <w:p w:rsidR="00CA3051" w:rsidRDefault="00487C1C" w:rsidP="00487C1C">
            <w:pPr>
              <w:jc w:val="center"/>
              <w:rPr>
                <w:rFonts w:ascii="Georgia" w:hAnsi="Georgia"/>
                <w:sz w:val="24"/>
                <w:szCs w:val="24"/>
              </w:rPr>
            </w:pPr>
            <w:r>
              <w:rPr>
                <w:rFonts w:ascii="Georgia" w:hAnsi="Georgia"/>
                <w:sz w:val="24"/>
                <w:szCs w:val="24"/>
              </w:rPr>
              <w:t>25/4</w:t>
            </w:r>
          </w:p>
        </w:tc>
        <w:tc>
          <w:tcPr>
            <w:tcW w:w="1232" w:type="dxa"/>
            <w:shd w:val="clear" w:color="auto" w:fill="D9D9D9" w:themeFill="background1" w:themeFillShade="D9"/>
          </w:tcPr>
          <w:p w:rsidR="00487C1C" w:rsidRDefault="00487C1C" w:rsidP="00487C1C">
            <w:pPr>
              <w:rPr>
                <w:rFonts w:ascii="Georgia" w:hAnsi="Georgia"/>
                <w:sz w:val="24"/>
                <w:szCs w:val="24"/>
              </w:rPr>
            </w:pPr>
          </w:p>
          <w:p w:rsidR="00487C1C" w:rsidRDefault="00487C1C" w:rsidP="00487C1C">
            <w:pPr>
              <w:rPr>
                <w:rFonts w:ascii="Georgia" w:hAnsi="Georgia"/>
                <w:sz w:val="24"/>
                <w:szCs w:val="24"/>
              </w:rPr>
            </w:pPr>
          </w:p>
          <w:p w:rsidR="00487C1C" w:rsidRDefault="00487C1C" w:rsidP="00487C1C">
            <w:pPr>
              <w:rPr>
                <w:rFonts w:ascii="Georgia" w:hAnsi="Georgia"/>
                <w:sz w:val="24"/>
                <w:szCs w:val="24"/>
              </w:rPr>
            </w:pPr>
          </w:p>
          <w:p w:rsidR="00CA3051" w:rsidRDefault="00487C1C" w:rsidP="00487C1C">
            <w:pPr>
              <w:jc w:val="center"/>
              <w:rPr>
                <w:rFonts w:ascii="Georgia" w:hAnsi="Georgia"/>
                <w:sz w:val="24"/>
                <w:szCs w:val="24"/>
              </w:rPr>
            </w:pPr>
            <w:r>
              <w:rPr>
                <w:rFonts w:ascii="Georgia" w:hAnsi="Georgia"/>
                <w:sz w:val="24"/>
                <w:szCs w:val="24"/>
              </w:rPr>
              <w:t>Pre-K+</w:t>
            </w:r>
          </w:p>
        </w:tc>
      </w:tr>
      <w:tr w:rsidR="00172BD3" w:rsidTr="00234185">
        <w:tc>
          <w:tcPr>
            <w:tcW w:w="2443" w:type="dxa"/>
          </w:tcPr>
          <w:p w:rsidR="00172BD3" w:rsidRDefault="00172BD3" w:rsidP="00234185">
            <w:pPr>
              <w:rPr>
                <w:rFonts w:ascii="Georgia" w:hAnsi="Georgia"/>
                <w:b/>
                <w:i/>
                <w:sz w:val="24"/>
                <w:szCs w:val="24"/>
              </w:rPr>
            </w:pPr>
          </w:p>
          <w:p w:rsidR="00172BD3" w:rsidRDefault="00172BD3" w:rsidP="00234185">
            <w:pPr>
              <w:rPr>
                <w:rFonts w:ascii="Georgia" w:hAnsi="Georgia"/>
                <w:b/>
                <w:i/>
                <w:sz w:val="24"/>
                <w:szCs w:val="24"/>
              </w:rPr>
            </w:pPr>
            <w:r>
              <w:rPr>
                <w:rFonts w:ascii="Georgia" w:hAnsi="Georgia"/>
                <w:b/>
                <w:i/>
                <w:sz w:val="24"/>
                <w:szCs w:val="24"/>
              </w:rPr>
              <w:t>Marksmanship &amp;</w:t>
            </w:r>
          </w:p>
          <w:p w:rsidR="00172BD3" w:rsidRDefault="00172BD3" w:rsidP="00234185">
            <w:pPr>
              <w:rPr>
                <w:rFonts w:ascii="Georgia" w:hAnsi="Georgia"/>
                <w:b/>
                <w:i/>
                <w:sz w:val="24"/>
                <w:szCs w:val="24"/>
              </w:rPr>
            </w:pPr>
            <w:r>
              <w:rPr>
                <w:rFonts w:ascii="Georgia" w:hAnsi="Georgia"/>
                <w:b/>
                <w:i/>
                <w:sz w:val="24"/>
                <w:szCs w:val="24"/>
              </w:rPr>
              <w:t>Firearm Safety</w:t>
            </w:r>
          </w:p>
          <w:p w:rsidR="00172BD3" w:rsidRDefault="00172BD3" w:rsidP="00234185">
            <w:pPr>
              <w:rPr>
                <w:rFonts w:ascii="Georgia" w:hAnsi="Georgia"/>
                <w:sz w:val="24"/>
                <w:szCs w:val="24"/>
              </w:rPr>
            </w:pPr>
            <w:r>
              <w:rPr>
                <w:rFonts w:ascii="Georgia" w:hAnsi="Georgia"/>
                <w:sz w:val="24"/>
                <w:szCs w:val="24"/>
              </w:rPr>
              <w:t>(30-60 min.)</w:t>
            </w:r>
          </w:p>
          <w:p w:rsidR="00172BD3" w:rsidRDefault="00172BD3" w:rsidP="00234185">
            <w:pPr>
              <w:rPr>
                <w:rFonts w:ascii="Georgia" w:hAnsi="Georgia"/>
                <w:sz w:val="24"/>
                <w:szCs w:val="24"/>
              </w:rPr>
            </w:pPr>
          </w:p>
        </w:tc>
        <w:tc>
          <w:tcPr>
            <w:tcW w:w="5722" w:type="dxa"/>
          </w:tcPr>
          <w:p w:rsidR="00172BD3" w:rsidRPr="00B004C3" w:rsidRDefault="00172BD3" w:rsidP="00234185">
            <w:pPr>
              <w:jc w:val="both"/>
              <w:rPr>
                <w:rFonts w:ascii="Georgia" w:hAnsi="Georgia"/>
                <w:sz w:val="24"/>
                <w:szCs w:val="24"/>
              </w:rPr>
            </w:pPr>
          </w:p>
          <w:p w:rsidR="00172BD3" w:rsidRDefault="00172BD3" w:rsidP="00234185">
            <w:pPr>
              <w:jc w:val="both"/>
              <w:rPr>
                <w:rFonts w:ascii="Georgia" w:hAnsi="Georgia"/>
                <w:sz w:val="24"/>
                <w:szCs w:val="24"/>
              </w:rPr>
            </w:pPr>
            <w:r w:rsidRPr="00B004C3">
              <w:rPr>
                <w:rFonts w:ascii="Georgia" w:hAnsi="Georgia"/>
                <w:sz w:val="24"/>
                <w:szCs w:val="24"/>
              </w:rPr>
              <w:t xml:space="preserve">Working with air rifles, students learn the basics of firearm safety along with basic marksmanship utilizing hay bales and targets/balloons. </w:t>
            </w:r>
          </w:p>
          <w:p w:rsidR="00172BD3" w:rsidRPr="00B004C3" w:rsidRDefault="00172BD3" w:rsidP="00234185">
            <w:pPr>
              <w:jc w:val="both"/>
              <w:rPr>
                <w:rFonts w:ascii="Georgia" w:hAnsi="Georgia"/>
                <w:sz w:val="24"/>
                <w:szCs w:val="24"/>
              </w:rPr>
            </w:pPr>
          </w:p>
        </w:tc>
        <w:tc>
          <w:tcPr>
            <w:tcW w:w="1511" w:type="dxa"/>
          </w:tcPr>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jc w:val="center"/>
              <w:rPr>
                <w:rFonts w:ascii="Georgia" w:hAnsi="Georgia"/>
                <w:sz w:val="24"/>
                <w:szCs w:val="24"/>
              </w:rPr>
            </w:pPr>
            <w:r>
              <w:rPr>
                <w:rFonts w:ascii="Georgia" w:hAnsi="Georgia"/>
                <w:sz w:val="24"/>
                <w:szCs w:val="24"/>
              </w:rPr>
              <w:t>26/4</w:t>
            </w:r>
          </w:p>
        </w:tc>
        <w:tc>
          <w:tcPr>
            <w:tcW w:w="1232" w:type="dxa"/>
          </w:tcPr>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jc w:val="center"/>
              <w:rPr>
                <w:rFonts w:ascii="Georgia" w:hAnsi="Georgia"/>
                <w:sz w:val="24"/>
                <w:szCs w:val="24"/>
              </w:rPr>
            </w:pPr>
            <w:r>
              <w:rPr>
                <w:rFonts w:ascii="Georgia" w:hAnsi="Georgia"/>
                <w:sz w:val="24"/>
                <w:szCs w:val="24"/>
              </w:rPr>
              <w:t>3</w:t>
            </w:r>
            <w:r w:rsidRPr="00B004C3">
              <w:rPr>
                <w:rFonts w:ascii="Georgia" w:hAnsi="Georgia"/>
                <w:sz w:val="24"/>
                <w:szCs w:val="24"/>
                <w:vertAlign w:val="superscript"/>
              </w:rPr>
              <w:t>rd</w:t>
            </w:r>
            <w:r>
              <w:rPr>
                <w:rFonts w:ascii="Georgia" w:hAnsi="Georgia"/>
                <w:sz w:val="24"/>
                <w:szCs w:val="24"/>
              </w:rPr>
              <w:t>+</w:t>
            </w:r>
          </w:p>
        </w:tc>
      </w:tr>
      <w:tr w:rsidR="00CA3051" w:rsidTr="00234185">
        <w:tc>
          <w:tcPr>
            <w:tcW w:w="2443" w:type="dxa"/>
          </w:tcPr>
          <w:p w:rsidR="00CA3051" w:rsidRDefault="00CA3051" w:rsidP="00234185">
            <w:pPr>
              <w:rPr>
                <w:rFonts w:ascii="Georgia" w:hAnsi="Georgia"/>
                <w:b/>
                <w:i/>
                <w:sz w:val="24"/>
                <w:szCs w:val="24"/>
              </w:rPr>
            </w:pPr>
          </w:p>
          <w:p w:rsidR="00CA3051" w:rsidRDefault="00487C1C" w:rsidP="00234185">
            <w:pPr>
              <w:rPr>
                <w:rFonts w:ascii="Georgia" w:hAnsi="Georgia"/>
                <w:b/>
                <w:i/>
                <w:sz w:val="24"/>
                <w:szCs w:val="24"/>
              </w:rPr>
            </w:pPr>
            <w:r>
              <w:rPr>
                <w:rFonts w:ascii="Georgia" w:hAnsi="Georgia"/>
                <w:b/>
                <w:i/>
                <w:sz w:val="24"/>
                <w:szCs w:val="24"/>
              </w:rPr>
              <w:t>Migration Headache</w:t>
            </w:r>
          </w:p>
          <w:p w:rsidR="00CA3051" w:rsidRPr="00F54E8B" w:rsidRDefault="00CA3051" w:rsidP="00234185">
            <w:pPr>
              <w:rPr>
                <w:rFonts w:ascii="Georgia" w:hAnsi="Georgia"/>
                <w:sz w:val="24"/>
                <w:szCs w:val="24"/>
              </w:rPr>
            </w:pPr>
            <w:r>
              <w:rPr>
                <w:rFonts w:ascii="Georgia" w:hAnsi="Georgia"/>
                <w:sz w:val="24"/>
                <w:szCs w:val="24"/>
              </w:rPr>
              <w:t>(</w:t>
            </w:r>
            <w:r w:rsidR="00487C1C">
              <w:rPr>
                <w:rFonts w:ascii="Georgia" w:hAnsi="Georgia"/>
                <w:sz w:val="24"/>
                <w:szCs w:val="24"/>
              </w:rPr>
              <w:t>45</w:t>
            </w:r>
            <w:r>
              <w:rPr>
                <w:rFonts w:ascii="Georgia" w:hAnsi="Georgia"/>
                <w:sz w:val="24"/>
                <w:szCs w:val="24"/>
              </w:rPr>
              <w:t xml:space="preserve"> minutes)</w:t>
            </w:r>
          </w:p>
          <w:p w:rsidR="00CA3051" w:rsidRDefault="00CA3051" w:rsidP="00234185">
            <w:pPr>
              <w:rPr>
                <w:rFonts w:ascii="Georgia" w:hAnsi="Georgia"/>
                <w:b/>
                <w:i/>
                <w:sz w:val="24"/>
                <w:szCs w:val="24"/>
              </w:rPr>
            </w:pPr>
          </w:p>
        </w:tc>
        <w:tc>
          <w:tcPr>
            <w:tcW w:w="5722" w:type="dxa"/>
          </w:tcPr>
          <w:p w:rsidR="00487C1C" w:rsidRDefault="00487C1C" w:rsidP="00234185">
            <w:pPr>
              <w:jc w:val="both"/>
              <w:rPr>
                <w:rFonts w:ascii="Georgia" w:hAnsi="Georgia"/>
                <w:sz w:val="22"/>
                <w:szCs w:val="24"/>
              </w:rPr>
            </w:pPr>
          </w:p>
          <w:p w:rsidR="00CA3051" w:rsidRDefault="00487C1C" w:rsidP="00234185">
            <w:pPr>
              <w:jc w:val="both"/>
              <w:rPr>
                <w:rFonts w:ascii="Georgia" w:hAnsi="Georgia"/>
                <w:sz w:val="24"/>
                <w:szCs w:val="24"/>
              </w:rPr>
            </w:pPr>
            <w:r>
              <w:rPr>
                <w:rFonts w:ascii="Georgia" w:hAnsi="Georgia"/>
                <w:sz w:val="24"/>
                <w:szCs w:val="24"/>
              </w:rPr>
              <w:t>If you were a bird, would you survive your winter trek down south?</w:t>
            </w:r>
          </w:p>
          <w:p w:rsidR="00CA3051" w:rsidRPr="00F54E8B" w:rsidRDefault="00CA3051" w:rsidP="00234185">
            <w:pPr>
              <w:jc w:val="both"/>
              <w:rPr>
                <w:rFonts w:ascii="Georgia" w:hAnsi="Georgia"/>
                <w:sz w:val="24"/>
                <w:szCs w:val="24"/>
              </w:rPr>
            </w:pPr>
          </w:p>
        </w:tc>
        <w:tc>
          <w:tcPr>
            <w:tcW w:w="1511" w:type="dxa"/>
          </w:tcPr>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487C1C" w:rsidP="00234185">
            <w:pPr>
              <w:jc w:val="center"/>
              <w:rPr>
                <w:rFonts w:ascii="Georgia" w:hAnsi="Georgia"/>
                <w:sz w:val="24"/>
                <w:szCs w:val="24"/>
              </w:rPr>
            </w:pPr>
            <w:r>
              <w:rPr>
                <w:rFonts w:ascii="Georgia" w:hAnsi="Georgia"/>
                <w:sz w:val="24"/>
                <w:szCs w:val="24"/>
              </w:rPr>
              <w:t>26</w:t>
            </w:r>
            <w:r w:rsidR="00CA3051">
              <w:rPr>
                <w:rFonts w:ascii="Georgia" w:hAnsi="Georgia"/>
                <w:sz w:val="24"/>
                <w:szCs w:val="24"/>
              </w:rPr>
              <w:t>/</w:t>
            </w:r>
            <w:r>
              <w:rPr>
                <w:rFonts w:ascii="Georgia" w:hAnsi="Georgia"/>
                <w:sz w:val="24"/>
                <w:szCs w:val="24"/>
              </w:rPr>
              <w:t>6</w:t>
            </w:r>
          </w:p>
        </w:tc>
        <w:tc>
          <w:tcPr>
            <w:tcW w:w="1232" w:type="dxa"/>
          </w:tcPr>
          <w:p w:rsidR="00CA3051" w:rsidRDefault="00CA3051" w:rsidP="00234185">
            <w:pPr>
              <w:jc w:val="center"/>
              <w:rPr>
                <w:rFonts w:ascii="Georgia" w:hAnsi="Georgia"/>
                <w:sz w:val="24"/>
                <w:szCs w:val="24"/>
              </w:rPr>
            </w:pPr>
          </w:p>
          <w:p w:rsidR="00CA3051" w:rsidRDefault="00CA3051" w:rsidP="00234185">
            <w:pPr>
              <w:jc w:val="center"/>
              <w:rPr>
                <w:rFonts w:ascii="Georgia" w:hAnsi="Georgia"/>
                <w:sz w:val="24"/>
                <w:szCs w:val="24"/>
              </w:rPr>
            </w:pPr>
          </w:p>
          <w:p w:rsidR="00CA3051" w:rsidRDefault="00487C1C" w:rsidP="00234185">
            <w:pPr>
              <w:jc w:val="center"/>
              <w:rPr>
                <w:rFonts w:ascii="Georgia" w:hAnsi="Georgia"/>
                <w:sz w:val="24"/>
                <w:szCs w:val="24"/>
              </w:rPr>
            </w:pPr>
            <w:r>
              <w:rPr>
                <w:rFonts w:ascii="Georgia" w:hAnsi="Georgia"/>
                <w:sz w:val="24"/>
                <w:szCs w:val="24"/>
              </w:rPr>
              <w:t>6</w:t>
            </w:r>
            <w:r w:rsidRPr="00487C1C">
              <w:rPr>
                <w:rFonts w:ascii="Georgia" w:hAnsi="Georgia"/>
                <w:sz w:val="24"/>
                <w:szCs w:val="24"/>
                <w:vertAlign w:val="superscript"/>
              </w:rPr>
              <w:t>th</w:t>
            </w:r>
            <w:r>
              <w:rPr>
                <w:rFonts w:ascii="Georgia" w:hAnsi="Georgia"/>
                <w:sz w:val="24"/>
                <w:szCs w:val="24"/>
              </w:rPr>
              <w:t>-8</w:t>
            </w:r>
            <w:r w:rsidRPr="00487C1C">
              <w:rPr>
                <w:rFonts w:ascii="Georgia" w:hAnsi="Georgia"/>
                <w:sz w:val="24"/>
                <w:szCs w:val="24"/>
                <w:vertAlign w:val="superscript"/>
              </w:rPr>
              <w:t>th</w:t>
            </w:r>
            <w:r>
              <w:rPr>
                <w:rFonts w:ascii="Georgia" w:hAnsi="Georgia"/>
                <w:sz w:val="24"/>
                <w:szCs w:val="24"/>
              </w:rPr>
              <w:t xml:space="preserve"> </w:t>
            </w:r>
          </w:p>
        </w:tc>
      </w:tr>
      <w:tr w:rsidR="00487C1C" w:rsidTr="00487C1C">
        <w:tc>
          <w:tcPr>
            <w:tcW w:w="2443" w:type="dxa"/>
            <w:shd w:val="clear" w:color="auto" w:fill="D9D9D9" w:themeFill="background1" w:themeFillShade="D9"/>
          </w:tcPr>
          <w:p w:rsidR="00487C1C" w:rsidRDefault="00487C1C" w:rsidP="00234185">
            <w:pPr>
              <w:rPr>
                <w:rFonts w:ascii="Georgia" w:hAnsi="Georgia"/>
                <w:b/>
                <w:i/>
                <w:sz w:val="24"/>
                <w:szCs w:val="24"/>
              </w:rPr>
            </w:pPr>
          </w:p>
          <w:p w:rsidR="00487C1C" w:rsidRDefault="00487C1C" w:rsidP="00234185">
            <w:pPr>
              <w:rPr>
                <w:rFonts w:ascii="Georgia" w:hAnsi="Georgia"/>
                <w:b/>
                <w:i/>
                <w:sz w:val="24"/>
                <w:szCs w:val="24"/>
              </w:rPr>
            </w:pPr>
            <w:r>
              <w:rPr>
                <w:rFonts w:ascii="Georgia" w:hAnsi="Georgia"/>
                <w:b/>
                <w:i/>
                <w:sz w:val="24"/>
                <w:szCs w:val="24"/>
              </w:rPr>
              <w:t>Nothing Succeeds Like Succession</w:t>
            </w:r>
          </w:p>
          <w:p w:rsidR="00487C1C" w:rsidRPr="00D02DDF" w:rsidRDefault="00487C1C" w:rsidP="00234185">
            <w:pPr>
              <w:rPr>
                <w:rFonts w:ascii="Georgia" w:hAnsi="Georgia"/>
                <w:b/>
                <w:i/>
                <w:sz w:val="24"/>
                <w:szCs w:val="24"/>
              </w:rPr>
            </w:pPr>
            <w:r>
              <w:rPr>
                <w:rFonts w:ascii="Georgia" w:hAnsi="Georgia"/>
                <w:sz w:val="24"/>
                <w:szCs w:val="24"/>
              </w:rPr>
              <w:t>(30-50 minutes)</w:t>
            </w:r>
          </w:p>
        </w:tc>
        <w:tc>
          <w:tcPr>
            <w:tcW w:w="5722" w:type="dxa"/>
            <w:shd w:val="clear" w:color="auto" w:fill="D9D9D9" w:themeFill="background1" w:themeFillShade="D9"/>
          </w:tcPr>
          <w:p w:rsidR="00487C1C" w:rsidRPr="00390FCE" w:rsidRDefault="00487C1C" w:rsidP="00234185">
            <w:pPr>
              <w:rPr>
                <w:rFonts w:ascii="Georgia" w:hAnsi="Georgia"/>
                <w:sz w:val="24"/>
                <w:szCs w:val="24"/>
              </w:rPr>
            </w:pPr>
          </w:p>
          <w:p w:rsidR="00487C1C" w:rsidRPr="00B004C3" w:rsidRDefault="00487C1C" w:rsidP="00234185">
            <w:pPr>
              <w:jc w:val="both"/>
              <w:rPr>
                <w:rFonts w:ascii="Georgia" w:hAnsi="Georgia"/>
                <w:sz w:val="24"/>
                <w:szCs w:val="24"/>
              </w:rPr>
            </w:pPr>
            <w:r>
              <w:rPr>
                <w:rFonts w:ascii="Georgia" w:hAnsi="Georgia"/>
                <w:sz w:val="24"/>
                <w:szCs w:val="24"/>
              </w:rPr>
              <w:t xml:space="preserve">Students will read a story about succession and investigate the connection between plants, animals, and </w:t>
            </w:r>
            <w:proofErr w:type="spellStart"/>
            <w:r>
              <w:rPr>
                <w:rFonts w:ascii="Georgia" w:hAnsi="Georgia"/>
                <w:sz w:val="24"/>
                <w:szCs w:val="24"/>
              </w:rPr>
              <w:t>successional</w:t>
            </w:r>
            <w:proofErr w:type="spellEnd"/>
            <w:r>
              <w:rPr>
                <w:rFonts w:ascii="Georgia" w:hAnsi="Georgia"/>
                <w:sz w:val="24"/>
                <w:szCs w:val="24"/>
              </w:rPr>
              <w:t xml:space="preserve"> stages in a local ecosystem</w:t>
            </w:r>
          </w:p>
          <w:p w:rsidR="00487C1C" w:rsidRPr="00E25E32" w:rsidRDefault="00487C1C" w:rsidP="00234185">
            <w:pPr>
              <w:jc w:val="both"/>
              <w:rPr>
                <w:rFonts w:ascii="Georgia" w:hAnsi="Georgia"/>
                <w:sz w:val="22"/>
                <w:szCs w:val="24"/>
              </w:rPr>
            </w:pPr>
          </w:p>
        </w:tc>
        <w:tc>
          <w:tcPr>
            <w:tcW w:w="1511" w:type="dxa"/>
            <w:shd w:val="clear" w:color="auto" w:fill="D9D9D9" w:themeFill="background1" w:themeFillShade="D9"/>
          </w:tcPr>
          <w:p w:rsidR="00487C1C" w:rsidRDefault="00487C1C" w:rsidP="00234185">
            <w:pPr>
              <w:rPr>
                <w:rFonts w:ascii="Georgia" w:hAnsi="Georgia"/>
                <w:sz w:val="24"/>
                <w:szCs w:val="24"/>
              </w:rPr>
            </w:pPr>
          </w:p>
          <w:p w:rsidR="00487C1C" w:rsidRDefault="00487C1C" w:rsidP="00234185">
            <w:pPr>
              <w:rPr>
                <w:rFonts w:ascii="Georgia" w:hAnsi="Georgia"/>
                <w:sz w:val="24"/>
                <w:szCs w:val="24"/>
              </w:rPr>
            </w:pPr>
          </w:p>
          <w:p w:rsidR="00487C1C" w:rsidRDefault="00487C1C" w:rsidP="00234185">
            <w:pPr>
              <w:jc w:val="center"/>
              <w:rPr>
                <w:rFonts w:ascii="Georgia" w:hAnsi="Georgia"/>
                <w:sz w:val="24"/>
                <w:szCs w:val="24"/>
              </w:rPr>
            </w:pPr>
            <w:r>
              <w:rPr>
                <w:rFonts w:ascii="Georgia" w:hAnsi="Georgia"/>
                <w:sz w:val="24"/>
                <w:szCs w:val="24"/>
              </w:rPr>
              <w:t>26/4</w:t>
            </w:r>
          </w:p>
        </w:tc>
        <w:tc>
          <w:tcPr>
            <w:tcW w:w="1232" w:type="dxa"/>
            <w:shd w:val="clear" w:color="auto" w:fill="D9D9D9" w:themeFill="background1" w:themeFillShade="D9"/>
          </w:tcPr>
          <w:p w:rsidR="00487C1C" w:rsidRDefault="00487C1C" w:rsidP="00234185">
            <w:pPr>
              <w:rPr>
                <w:rFonts w:ascii="Georgia" w:hAnsi="Georgia"/>
                <w:sz w:val="24"/>
                <w:szCs w:val="24"/>
              </w:rPr>
            </w:pPr>
          </w:p>
          <w:p w:rsidR="00487C1C" w:rsidRDefault="00487C1C" w:rsidP="00234185">
            <w:pPr>
              <w:rPr>
                <w:rFonts w:ascii="Georgia" w:hAnsi="Georgia"/>
                <w:sz w:val="24"/>
                <w:szCs w:val="24"/>
              </w:rPr>
            </w:pPr>
          </w:p>
          <w:p w:rsidR="00487C1C" w:rsidRDefault="00487C1C" w:rsidP="00234185">
            <w:pPr>
              <w:jc w:val="center"/>
              <w:rPr>
                <w:rFonts w:ascii="Georgia" w:hAnsi="Georgia"/>
                <w:sz w:val="24"/>
                <w:szCs w:val="24"/>
              </w:rPr>
            </w:pPr>
            <w:r>
              <w:rPr>
                <w:rFonts w:ascii="Georgia" w:hAnsi="Georgia"/>
                <w:sz w:val="24"/>
                <w:szCs w:val="24"/>
              </w:rPr>
              <w:t>4</w:t>
            </w:r>
            <w:r w:rsidRPr="00CB1E6A">
              <w:rPr>
                <w:rFonts w:ascii="Georgia" w:hAnsi="Georgia"/>
                <w:sz w:val="24"/>
                <w:szCs w:val="24"/>
                <w:vertAlign w:val="superscript"/>
              </w:rPr>
              <w:t>th</w:t>
            </w:r>
            <w:r>
              <w:rPr>
                <w:rFonts w:ascii="Georgia" w:hAnsi="Georgia"/>
                <w:sz w:val="24"/>
                <w:szCs w:val="24"/>
              </w:rPr>
              <w:t>-8</w:t>
            </w:r>
            <w:r w:rsidRPr="00CB1E6A">
              <w:rPr>
                <w:rFonts w:ascii="Georgia" w:hAnsi="Georgia"/>
                <w:sz w:val="24"/>
                <w:szCs w:val="24"/>
                <w:vertAlign w:val="superscript"/>
              </w:rPr>
              <w:t>th</w:t>
            </w:r>
            <w:r>
              <w:rPr>
                <w:rFonts w:ascii="Georgia" w:hAnsi="Georgia"/>
                <w:sz w:val="24"/>
                <w:szCs w:val="24"/>
              </w:rPr>
              <w:t xml:space="preserve"> </w:t>
            </w:r>
          </w:p>
        </w:tc>
      </w:tr>
    </w:tbl>
    <w:p w:rsidR="00CA3051" w:rsidRDefault="00CA3051" w:rsidP="00487C1C">
      <w:pPr>
        <w:rPr>
          <w:rFonts w:ascii="Georgia" w:hAnsi="Georgia"/>
          <w:spacing w:val="0"/>
          <w:sz w:val="24"/>
          <w:szCs w:val="24"/>
        </w:rPr>
      </w:pPr>
    </w:p>
    <w:p w:rsidR="00172BD3" w:rsidRDefault="00172BD3" w:rsidP="00487C1C">
      <w:pPr>
        <w:rPr>
          <w:rFonts w:ascii="Georgia" w:hAnsi="Georgia"/>
          <w:spacing w:val="0"/>
          <w:sz w:val="24"/>
          <w:szCs w:val="24"/>
        </w:rPr>
      </w:pPr>
    </w:p>
    <w:p w:rsidR="00172BD3" w:rsidRDefault="00172BD3" w:rsidP="00487C1C">
      <w:pPr>
        <w:rPr>
          <w:rFonts w:ascii="Georgia" w:hAnsi="Georgia"/>
          <w:spacing w:val="0"/>
          <w:sz w:val="24"/>
          <w:szCs w:val="24"/>
        </w:rPr>
      </w:pPr>
    </w:p>
    <w:p w:rsidR="00837700" w:rsidRDefault="00837700" w:rsidP="00487C1C">
      <w:pPr>
        <w:rPr>
          <w:rFonts w:ascii="Georgia" w:hAnsi="Georgia"/>
          <w:spacing w:val="0"/>
          <w:sz w:val="24"/>
          <w:szCs w:val="24"/>
        </w:rPr>
      </w:pPr>
    </w:p>
    <w:p w:rsidR="00172BD3" w:rsidRDefault="00172BD3" w:rsidP="00487C1C">
      <w:pPr>
        <w:rPr>
          <w:rFonts w:ascii="Georgia" w:hAnsi="Georgia"/>
          <w:spacing w:val="0"/>
          <w:sz w:val="24"/>
          <w:szCs w:val="24"/>
        </w:rPr>
      </w:pPr>
    </w:p>
    <w:tbl>
      <w:tblPr>
        <w:tblStyle w:val="TableGrid"/>
        <w:tblW w:w="0" w:type="auto"/>
        <w:tblInd w:w="108" w:type="dxa"/>
        <w:tblLook w:val="04A0"/>
      </w:tblPr>
      <w:tblGrid>
        <w:gridCol w:w="2443"/>
        <w:gridCol w:w="5722"/>
        <w:gridCol w:w="1511"/>
        <w:gridCol w:w="1232"/>
      </w:tblGrid>
      <w:tr w:rsidR="00CA3051" w:rsidTr="00172BD3">
        <w:tc>
          <w:tcPr>
            <w:tcW w:w="2443" w:type="dxa"/>
            <w:shd w:val="clear" w:color="auto" w:fill="000000" w:themeFill="text1"/>
          </w:tcPr>
          <w:p w:rsidR="00CA3051" w:rsidRDefault="00CA3051" w:rsidP="00234185">
            <w:pPr>
              <w:jc w:val="center"/>
              <w:rPr>
                <w:rFonts w:ascii="Georgia" w:hAnsi="Georgia"/>
                <w:b/>
                <w:i/>
                <w:color w:val="FFFFFF" w:themeColor="background1"/>
                <w:sz w:val="24"/>
                <w:szCs w:val="24"/>
              </w:rPr>
            </w:pPr>
          </w:p>
          <w:p w:rsidR="00CA3051" w:rsidRDefault="00CA3051" w:rsidP="00234185">
            <w:pPr>
              <w:jc w:val="center"/>
              <w:rPr>
                <w:rFonts w:ascii="Georgia" w:hAnsi="Georgia"/>
                <w:b/>
                <w:i/>
                <w:sz w:val="24"/>
                <w:szCs w:val="24"/>
              </w:rPr>
            </w:pPr>
            <w:r w:rsidRPr="00067EA0">
              <w:rPr>
                <w:rFonts w:ascii="Georgia" w:hAnsi="Georgia"/>
                <w:b/>
                <w:i/>
                <w:color w:val="FFFFFF" w:themeColor="background1"/>
                <w:sz w:val="24"/>
                <w:szCs w:val="24"/>
              </w:rPr>
              <w:t>Program</w:t>
            </w:r>
          </w:p>
        </w:tc>
        <w:tc>
          <w:tcPr>
            <w:tcW w:w="5722" w:type="dxa"/>
            <w:shd w:val="clear" w:color="auto" w:fill="000000" w:themeFill="text1"/>
          </w:tcPr>
          <w:p w:rsidR="00CA3051" w:rsidRDefault="00CA3051" w:rsidP="00234185">
            <w:pPr>
              <w:jc w:val="both"/>
              <w:rPr>
                <w:rFonts w:ascii="Georgia" w:hAnsi="Georgia"/>
                <w:b/>
                <w:i/>
                <w:color w:val="FFFFFF" w:themeColor="background1"/>
                <w:sz w:val="24"/>
                <w:szCs w:val="24"/>
              </w:rPr>
            </w:pPr>
          </w:p>
          <w:p w:rsidR="00CA3051" w:rsidRPr="00E25E32" w:rsidRDefault="00CA3051" w:rsidP="00234185">
            <w:pPr>
              <w:jc w:val="center"/>
              <w:rPr>
                <w:rFonts w:ascii="Georgia" w:hAnsi="Georgia"/>
                <w:sz w:val="22"/>
                <w:szCs w:val="24"/>
              </w:rPr>
            </w:pPr>
            <w:r w:rsidRPr="00067EA0">
              <w:rPr>
                <w:rFonts w:ascii="Georgia" w:hAnsi="Georgia"/>
                <w:b/>
                <w:i/>
                <w:color w:val="FFFFFF" w:themeColor="background1"/>
                <w:sz w:val="24"/>
                <w:szCs w:val="24"/>
              </w:rPr>
              <w:t>Description</w:t>
            </w:r>
          </w:p>
        </w:tc>
        <w:tc>
          <w:tcPr>
            <w:tcW w:w="1511" w:type="dxa"/>
            <w:shd w:val="clear" w:color="auto" w:fill="000000" w:themeFill="text1"/>
          </w:tcPr>
          <w:p w:rsidR="00CA3051" w:rsidRDefault="00CA3051" w:rsidP="00234185">
            <w:pPr>
              <w:jc w:val="center"/>
              <w:rPr>
                <w:rFonts w:ascii="Georgia" w:hAnsi="Georgia"/>
                <w:sz w:val="24"/>
                <w:szCs w:val="24"/>
              </w:rPr>
            </w:pPr>
          </w:p>
          <w:p w:rsidR="00CA3051" w:rsidRDefault="00CA3051" w:rsidP="00234185">
            <w:pPr>
              <w:jc w:val="center"/>
              <w:rPr>
                <w:rFonts w:ascii="Georgia" w:hAnsi="Georgia"/>
                <w:sz w:val="24"/>
                <w:szCs w:val="24"/>
              </w:rPr>
            </w:pPr>
            <w:r>
              <w:rPr>
                <w:rFonts w:ascii="Georgia" w:hAnsi="Georgia"/>
                <w:b/>
                <w:i/>
                <w:color w:val="FFFFFF" w:themeColor="background1"/>
                <w:sz w:val="24"/>
                <w:szCs w:val="24"/>
              </w:rPr>
              <w:t>Max/Min</w:t>
            </w:r>
          </w:p>
        </w:tc>
        <w:tc>
          <w:tcPr>
            <w:tcW w:w="1232" w:type="dxa"/>
            <w:shd w:val="clear" w:color="auto" w:fill="000000" w:themeFill="text1"/>
          </w:tcPr>
          <w:p w:rsidR="00CA3051" w:rsidRDefault="00CA3051" w:rsidP="00234185">
            <w:pPr>
              <w:jc w:val="center"/>
              <w:rPr>
                <w:rFonts w:ascii="Georgia" w:hAnsi="Georgia"/>
                <w:sz w:val="24"/>
                <w:szCs w:val="24"/>
              </w:rPr>
            </w:pPr>
          </w:p>
          <w:p w:rsidR="00CA3051" w:rsidRDefault="00CA3051" w:rsidP="00234185">
            <w:pPr>
              <w:jc w:val="center"/>
              <w:rPr>
                <w:rFonts w:ascii="Georgia" w:hAnsi="Georgia"/>
                <w:sz w:val="24"/>
                <w:szCs w:val="24"/>
              </w:rPr>
            </w:pPr>
            <w:r>
              <w:rPr>
                <w:rFonts w:ascii="Georgia" w:hAnsi="Georgia"/>
                <w:b/>
                <w:i/>
                <w:color w:val="FFFFFF" w:themeColor="background1"/>
                <w:sz w:val="24"/>
                <w:szCs w:val="24"/>
              </w:rPr>
              <w:t>Grades</w:t>
            </w:r>
          </w:p>
        </w:tc>
      </w:tr>
      <w:tr w:rsidR="00172BD3" w:rsidTr="00172BD3">
        <w:tc>
          <w:tcPr>
            <w:tcW w:w="2443" w:type="dxa"/>
            <w:shd w:val="clear" w:color="auto" w:fill="FFFFFF" w:themeFill="background1"/>
          </w:tcPr>
          <w:p w:rsidR="00172BD3" w:rsidRDefault="00172BD3" w:rsidP="00234185">
            <w:pPr>
              <w:rPr>
                <w:rFonts w:ascii="Georgia" w:hAnsi="Georgia"/>
                <w:b/>
                <w:i/>
                <w:sz w:val="24"/>
                <w:szCs w:val="24"/>
              </w:rPr>
            </w:pPr>
          </w:p>
          <w:p w:rsidR="00172BD3" w:rsidRDefault="00172BD3" w:rsidP="00234185">
            <w:pPr>
              <w:rPr>
                <w:rFonts w:ascii="Georgia" w:hAnsi="Georgia"/>
                <w:b/>
                <w:i/>
                <w:sz w:val="24"/>
                <w:szCs w:val="24"/>
              </w:rPr>
            </w:pPr>
            <w:r>
              <w:rPr>
                <w:rFonts w:ascii="Georgia" w:hAnsi="Georgia"/>
                <w:b/>
                <w:i/>
                <w:sz w:val="24"/>
                <w:szCs w:val="24"/>
              </w:rPr>
              <w:t>Oh Deer!</w:t>
            </w:r>
          </w:p>
          <w:p w:rsidR="00172BD3" w:rsidRPr="00390FCE" w:rsidRDefault="00172BD3" w:rsidP="00234185">
            <w:pPr>
              <w:rPr>
                <w:rFonts w:ascii="Georgia" w:hAnsi="Georgia"/>
                <w:sz w:val="24"/>
                <w:szCs w:val="24"/>
              </w:rPr>
            </w:pPr>
            <w:r>
              <w:rPr>
                <w:rFonts w:ascii="Georgia" w:hAnsi="Georgia"/>
                <w:sz w:val="24"/>
                <w:szCs w:val="24"/>
              </w:rPr>
              <w:t>(30-45</w:t>
            </w:r>
            <w:r w:rsidRPr="00390FCE">
              <w:rPr>
                <w:rFonts w:ascii="Georgia" w:hAnsi="Georgia"/>
                <w:sz w:val="24"/>
                <w:szCs w:val="24"/>
              </w:rPr>
              <w:t xml:space="preserve"> minutes)</w:t>
            </w:r>
          </w:p>
        </w:tc>
        <w:tc>
          <w:tcPr>
            <w:tcW w:w="5722" w:type="dxa"/>
            <w:shd w:val="clear" w:color="auto" w:fill="FFFFFF" w:themeFill="background1"/>
          </w:tcPr>
          <w:p w:rsidR="00172BD3" w:rsidRPr="00037B47" w:rsidRDefault="00172BD3" w:rsidP="00234185">
            <w:pPr>
              <w:jc w:val="both"/>
              <w:rPr>
                <w:rFonts w:ascii="Georgia" w:hAnsi="Georgia"/>
                <w:sz w:val="24"/>
                <w:szCs w:val="24"/>
              </w:rPr>
            </w:pPr>
          </w:p>
          <w:p w:rsidR="00172BD3" w:rsidRDefault="00172BD3" w:rsidP="00234185">
            <w:pPr>
              <w:jc w:val="both"/>
              <w:rPr>
                <w:rFonts w:ascii="Georgia" w:hAnsi="Georgia"/>
                <w:sz w:val="24"/>
                <w:szCs w:val="24"/>
              </w:rPr>
            </w:pPr>
            <w:r>
              <w:rPr>
                <w:rFonts w:ascii="Georgia" w:hAnsi="Georgia"/>
                <w:sz w:val="24"/>
                <w:szCs w:val="24"/>
              </w:rPr>
              <w:t xml:space="preserve">Students portray deer and habitat components in a physical activity. This activity portrays that good habitat is the key to wildlife </w:t>
            </w:r>
            <w:proofErr w:type="gramStart"/>
            <w:r>
              <w:rPr>
                <w:rFonts w:ascii="Georgia" w:hAnsi="Georgia"/>
                <w:sz w:val="24"/>
                <w:szCs w:val="24"/>
              </w:rPr>
              <w:t>survival,</w:t>
            </w:r>
            <w:proofErr w:type="gramEnd"/>
            <w:r>
              <w:rPr>
                <w:rFonts w:ascii="Georgia" w:hAnsi="Georgia"/>
                <w:sz w:val="24"/>
                <w:szCs w:val="24"/>
              </w:rPr>
              <w:t xml:space="preserve"> a population will continue to increase in size until some limiting factors are imposed, limiting factors contribute to fluctuations in wildlife populations, and nature is never in “balance,” but is constantly changing. Can be a standalone activity or combined with “Wonders of the Whitetail.”</w:t>
            </w:r>
          </w:p>
          <w:p w:rsidR="00172BD3" w:rsidRPr="00E25E32" w:rsidRDefault="00172BD3" w:rsidP="00234185">
            <w:pPr>
              <w:jc w:val="both"/>
              <w:rPr>
                <w:rFonts w:ascii="Georgia" w:hAnsi="Georgia"/>
                <w:sz w:val="22"/>
                <w:szCs w:val="24"/>
              </w:rPr>
            </w:pPr>
          </w:p>
        </w:tc>
        <w:tc>
          <w:tcPr>
            <w:tcW w:w="1511" w:type="dxa"/>
            <w:shd w:val="clear" w:color="auto" w:fill="FFFFFF" w:themeFill="background1"/>
          </w:tcPr>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jc w:val="center"/>
              <w:rPr>
                <w:rFonts w:ascii="Georgia" w:hAnsi="Georgia"/>
                <w:sz w:val="24"/>
                <w:szCs w:val="24"/>
              </w:rPr>
            </w:pPr>
          </w:p>
          <w:p w:rsidR="00172BD3" w:rsidRDefault="00172BD3" w:rsidP="00234185">
            <w:pPr>
              <w:jc w:val="center"/>
              <w:rPr>
                <w:rFonts w:ascii="Georgia" w:hAnsi="Georgia"/>
                <w:sz w:val="24"/>
                <w:szCs w:val="24"/>
              </w:rPr>
            </w:pPr>
            <w:r>
              <w:rPr>
                <w:rFonts w:ascii="Georgia" w:hAnsi="Georgia"/>
                <w:sz w:val="24"/>
                <w:szCs w:val="24"/>
              </w:rPr>
              <w:t>25/10</w:t>
            </w:r>
          </w:p>
        </w:tc>
        <w:tc>
          <w:tcPr>
            <w:tcW w:w="1232" w:type="dxa"/>
            <w:shd w:val="clear" w:color="auto" w:fill="FFFFFF" w:themeFill="background1"/>
          </w:tcPr>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jc w:val="center"/>
              <w:rPr>
                <w:rFonts w:ascii="Georgia" w:hAnsi="Georgia"/>
                <w:sz w:val="24"/>
                <w:szCs w:val="24"/>
              </w:rPr>
            </w:pPr>
            <w:r>
              <w:rPr>
                <w:rFonts w:ascii="Georgia" w:hAnsi="Georgia"/>
                <w:sz w:val="24"/>
                <w:szCs w:val="24"/>
              </w:rPr>
              <w:t>1</w:t>
            </w:r>
            <w:r w:rsidRPr="007561E5">
              <w:rPr>
                <w:rFonts w:ascii="Georgia" w:hAnsi="Georgia"/>
                <w:sz w:val="24"/>
                <w:szCs w:val="24"/>
                <w:vertAlign w:val="superscript"/>
              </w:rPr>
              <w:t>s</w:t>
            </w:r>
            <w:r>
              <w:rPr>
                <w:rFonts w:ascii="Georgia" w:hAnsi="Georgia"/>
                <w:sz w:val="24"/>
                <w:szCs w:val="24"/>
                <w:vertAlign w:val="superscript"/>
              </w:rPr>
              <w:t>t</w:t>
            </w:r>
            <w:r>
              <w:rPr>
                <w:rFonts w:ascii="Georgia" w:hAnsi="Georgia"/>
                <w:sz w:val="24"/>
                <w:szCs w:val="24"/>
              </w:rPr>
              <w:t>+</w:t>
            </w:r>
          </w:p>
        </w:tc>
      </w:tr>
      <w:tr w:rsidR="00172BD3" w:rsidTr="00172BD3">
        <w:tc>
          <w:tcPr>
            <w:tcW w:w="2443" w:type="dxa"/>
            <w:shd w:val="clear" w:color="auto" w:fill="D9D9D9" w:themeFill="background1" w:themeFillShade="D9"/>
          </w:tcPr>
          <w:p w:rsidR="00172BD3" w:rsidRDefault="00172BD3" w:rsidP="00234185">
            <w:pPr>
              <w:rPr>
                <w:rFonts w:ascii="Georgia" w:hAnsi="Georgia"/>
                <w:b/>
                <w:i/>
                <w:sz w:val="24"/>
                <w:szCs w:val="24"/>
              </w:rPr>
            </w:pPr>
          </w:p>
          <w:p w:rsidR="00172BD3" w:rsidRDefault="00172BD3" w:rsidP="00234185">
            <w:pPr>
              <w:rPr>
                <w:rFonts w:ascii="Georgia" w:hAnsi="Georgia"/>
                <w:b/>
                <w:i/>
                <w:sz w:val="24"/>
                <w:szCs w:val="24"/>
              </w:rPr>
            </w:pPr>
            <w:r>
              <w:rPr>
                <w:rFonts w:ascii="Georgia" w:hAnsi="Georgia"/>
                <w:b/>
                <w:i/>
                <w:sz w:val="24"/>
                <w:szCs w:val="24"/>
              </w:rPr>
              <w:t>Owl Pellets</w:t>
            </w:r>
          </w:p>
          <w:p w:rsidR="00172BD3" w:rsidRPr="00B004C3" w:rsidRDefault="00172BD3" w:rsidP="00234185">
            <w:pPr>
              <w:rPr>
                <w:rFonts w:ascii="Georgia" w:hAnsi="Georgia"/>
                <w:sz w:val="24"/>
                <w:szCs w:val="24"/>
              </w:rPr>
            </w:pPr>
            <w:r>
              <w:rPr>
                <w:rFonts w:ascii="Georgia" w:hAnsi="Georgia"/>
                <w:sz w:val="24"/>
                <w:szCs w:val="24"/>
              </w:rPr>
              <w:t>(30-50 minutes)</w:t>
            </w:r>
            <w:r w:rsidR="00CF7497">
              <w:rPr>
                <w:rFonts w:ascii="Georgia" w:hAnsi="Georgia"/>
                <w:sz w:val="24"/>
                <w:szCs w:val="24"/>
              </w:rPr>
              <w:br/>
            </w:r>
            <w:r w:rsidR="00CF7497">
              <w:rPr>
                <w:rFonts w:ascii="Georgia" w:hAnsi="Georgia"/>
                <w:sz w:val="24"/>
                <w:szCs w:val="24"/>
              </w:rPr>
              <w:br/>
            </w:r>
            <w:r w:rsidR="00CF7497" w:rsidRPr="00F85773">
              <w:rPr>
                <w:rFonts w:ascii="Georgia" w:hAnsi="Georgia"/>
                <w:b/>
                <w:i/>
                <w:color w:val="FF0000"/>
                <w:sz w:val="24"/>
                <w:szCs w:val="24"/>
              </w:rPr>
              <w:t>ADDITIONAL $3.00 CHARGE</w:t>
            </w:r>
            <w:r w:rsidR="00CF7497">
              <w:rPr>
                <w:rFonts w:ascii="Georgia" w:hAnsi="Georgia"/>
                <w:b/>
                <w:i/>
                <w:color w:val="FF0000"/>
                <w:sz w:val="24"/>
                <w:szCs w:val="24"/>
              </w:rPr>
              <w:t xml:space="preserve"> PER STUDENT</w:t>
            </w:r>
          </w:p>
        </w:tc>
        <w:tc>
          <w:tcPr>
            <w:tcW w:w="5722" w:type="dxa"/>
            <w:shd w:val="clear" w:color="auto" w:fill="D9D9D9" w:themeFill="background1" w:themeFillShade="D9"/>
          </w:tcPr>
          <w:p w:rsidR="00172BD3" w:rsidRDefault="00172BD3" w:rsidP="00234185">
            <w:pPr>
              <w:jc w:val="both"/>
              <w:rPr>
                <w:rFonts w:ascii="Georgia" w:hAnsi="Georgia"/>
                <w:sz w:val="22"/>
                <w:szCs w:val="24"/>
              </w:rPr>
            </w:pPr>
          </w:p>
          <w:p w:rsidR="00172BD3" w:rsidRDefault="00172BD3" w:rsidP="00234185">
            <w:pPr>
              <w:rPr>
                <w:rFonts w:ascii="Georgia" w:hAnsi="Georgia"/>
                <w:sz w:val="24"/>
                <w:szCs w:val="24"/>
              </w:rPr>
            </w:pPr>
            <w:r>
              <w:rPr>
                <w:rFonts w:ascii="Georgia" w:hAnsi="Georgia"/>
                <w:sz w:val="24"/>
                <w:szCs w:val="24"/>
              </w:rPr>
              <w:t xml:space="preserve">Students will dissect an owl pellet and learn about what owls eat. An owl pellet is a dense mass of bones, fur, and feathers an owl coughs up after digesting a meal. It is odor-free and safe for children when properly prepared, offering a real-life look at owls and their diet. An owl pellet also illustrates who eats what in a simple food chain. </w:t>
            </w:r>
          </w:p>
          <w:p w:rsidR="00172BD3" w:rsidRPr="00E25E32" w:rsidRDefault="00172BD3" w:rsidP="00234185">
            <w:pPr>
              <w:jc w:val="both"/>
              <w:rPr>
                <w:rFonts w:ascii="Georgia" w:hAnsi="Georgia"/>
                <w:sz w:val="22"/>
                <w:szCs w:val="24"/>
              </w:rPr>
            </w:pPr>
          </w:p>
        </w:tc>
        <w:tc>
          <w:tcPr>
            <w:tcW w:w="1511" w:type="dxa"/>
            <w:shd w:val="clear" w:color="auto" w:fill="D9D9D9" w:themeFill="background1" w:themeFillShade="D9"/>
          </w:tcPr>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jc w:val="center"/>
              <w:rPr>
                <w:rFonts w:ascii="Georgia" w:hAnsi="Georgia"/>
                <w:sz w:val="24"/>
                <w:szCs w:val="24"/>
              </w:rPr>
            </w:pPr>
            <w:r>
              <w:rPr>
                <w:rFonts w:ascii="Georgia" w:hAnsi="Georgia"/>
                <w:sz w:val="24"/>
                <w:szCs w:val="24"/>
              </w:rPr>
              <w:t>26/6</w:t>
            </w:r>
          </w:p>
        </w:tc>
        <w:tc>
          <w:tcPr>
            <w:tcW w:w="1232" w:type="dxa"/>
            <w:shd w:val="clear" w:color="auto" w:fill="D9D9D9" w:themeFill="background1" w:themeFillShade="D9"/>
          </w:tcPr>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rPr>
                <w:rFonts w:ascii="Georgia" w:hAnsi="Georgia"/>
                <w:sz w:val="24"/>
                <w:szCs w:val="24"/>
              </w:rPr>
            </w:pPr>
            <w:r>
              <w:rPr>
                <w:rFonts w:ascii="Georgia" w:hAnsi="Georgia"/>
                <w:sz w:val="24"/>
                <w:szCs w:val="24"/>
              </w:rPr>
              <w:t>Pre-K+</w:t>
            </w:r>
          </w:p>
        </w:tc>
      </w:tr>
      <w:tr w:rsidR="00CC4EC7" w:rsidTr="00172BD3">
        <w:tc>
          <w:tcPr>
            <w:tcW w:w="2443" w:type="dxa"/>
            <w:shd w:val="clear" w:color="auto" w:fill="D9D9D9" w:themeFill="background1" w:themeFillShade="D9"/>
          </w:tcPr>
          <w:p w:rsidR="00CC4EC7" w:rsidRDefault="00CC4EC7" w:rsidP="00234185">
            <w:pPr>
              <w:rPr>
                <w:rFonts w:ascii="Georgia" w:hAnsi="Georgia"/>
                <w:b/>
                <w:i/>
                <w:sz w:val="24"/>
                <w:szCs w:val="24"/>
              </w:rPr>
            </w:pPr>
            <w:proofErr w:type="spellStart"/>
            <w:r>
              <w:rPr>
                <w:rFonts w:ascii="Georgia" w:hAnsi="Georgia"/>
                <w:b/>
                <w:i/>
                <w:sz w:val="24"/>
                <w:szCs w:val="24"/>
              </w:rPr>
              <w:t>Paddleboarding</w:t>
            </w:r>
            <w:proofErr w:type="spellEnd"/>
          </w:p>
          <w:p w:rsidR="00CC4EC7" w:rsidRPr="00CC4EC7" w:rsidRDefault="00CC4EC7" w:rsidP="00234185">
            <w:pPr>
              <w:rPr>
                <w:rFonts w:ascii="Georgia" w:hAnsi="Georgia"/>
                <w:sz w:val="24"/>
                <w:szCs w:val="24"/>
              </w:rPr>
            </w:pPr>
            <w:r>
              <w:rPr>
                <w:rFonts w:ascii="Georgia" w:hAnsi="Georgia"/>
                <w:sz w:val="24"/>
                <w:szCs w:val="24"/>
              </w:rPr>
              <w:t>(30 min.-3 hrs.)</w:t>
            </w:r>
          </w:p>
        </w:tc>
        <w:tc>
          <w:tcPr>
            <w:tcW w:w="5722" w:type="dxa"/>
            <w:shd w:val="clear" w:color="auto" w:fill="D9D9D9" w:themeFill="background1" w:themeFillShade="D9"/>
          </w:tcPr>
          <w:p w:rsidR="00CC4EC7" w:rsidRDefault="00CC4EC7" w:rsidP="00CC4EC7">
            <w:pPr>
              <w:ind w:left="-18" w:firstLine="18"/>
              <w:jc w:val="both"/>
              <w:rPr>
                <w:rFonts w:ascii="Georgia" w:hAnsi="Georgia"/>
                <w:sz w:val="24"/>
                <w:szCs w:val="24"/>
              </w:rPr>
            </w:pPr>
            <w:r w:rsidRPr="00B004C3">
              <w:rPr>
                <w:rFonts w:ascii="Georgia" w:hAnsi="Georgia"/>
                <w:sz w:val="24"/>
                <w:szCs w:val="24"/>
              </w:rPr>
              <w:t xml:space="preserve">Available for small groups or as a station, participants have the opportunity to spend some time on the water exploring the sport of </w:t>
            </w:r>
            <w:proofErr w:type="spellStart"/>
            <w:r>
              <w:rPr>
                <w:rFonts w:ascii="Georgia" w:hAnsi="Georgia"/>
                <w:sz w:val="24"/>
                <w:szCs w:val="24"/>
              </w:rPr>
              <w:t>paddleboarding</w:t>
            </w:r>
            <w:proofErr w:type="spellEnd"/>
            <w:r w:rsidRPr="00B004C3">
              <w:rPr>
                <w:rFonts w:ascii="Georgia" w:hAnsi="Georgia"/>
                <w:sz w:val="24"/>
                <w:szCs w:val="24"/>
              </w:rPr>
              <w:t xml:space="preserve">. Classes range from a quick </w:t>
            </w:r>
            <w:r w:rsidRPr="00B004C3">
              <w:rPr>
                <w:rFonts w:ascii="Georgia" w:hAnsi="Georgia"/>
                <w:sz w:val="24"/>
                <w:szCs w:val="24"/>
              </w:rPr>
              <w:lastRenderedPageBreak/>
              <w:t xml:space="preserve">start on the water experience to a full ACA Introduction to </w:t>
            </w:r>
            <w:proofErr w:type="spellStart"/>
            <w:r>
              <w:rPr>
                <w:rFonts w:ascii="Georgia" w:hAnsi="Georgia"/>
                <w:sz w:val="24"/>
                <w:szCs w:val="24"/>
              </w:rPr>
              <w:t>paddleboarding</w:t>
            </w:r>
            <w:proofErr w:type="spellEnd"/>
            <w:r w:rsidRPr="00B004C3">
              <w:rPr>
                <w:rFonts w:ascii="Georgia" w:hAnsi="Georgia"/>
                <w:sz w:val="24"/>
                <w:szCs w:val="24"/>
              </w:rPr>
              <w:t xml:space="preserve"> class. </w:t>
            </w:r>
          </w:p>
          <w:p w:rsidR="00CC4EC7" w:rsidRDefault="00CC4EC7" w:rsidP="00234185">
            <w:pPr>
              <w:jc w:val="both"/>
              <w:rPr>
                <w:rFonts w:ascii="Georgia" w:hAnsi="Georgia"/>
                <w:sz w:val="22"/>
                <w:szCs w:val="24"/>
              </w:rPr>
            </w:pPr>
          </w:p>
        </w:tc>
        <w:tc>
          <w:tcPr>
            <w:tcW w:w="1511" w:type="dxa"/>
            <w:shd w:val="clear" w:color="auto" w:fill="D9D9D9" w:themeFill="background1" w:themeFillShade="D9"/>
          </w:tcPr>
          <w:p w:rsidR="00CC4EC7" w:rsidRDefault="00CC4EC7" w:rsidP="00234185">
            <w:pPr>
              <w:rPr>
                <w:rFonts w:ascii="Georgia" w:hAnsi="Georgia"/>
                <w:sz w:val="24"/>
                <w:szCs w:val="24"/>
              </w:rPr>
            </w:pPr>
          </w:p>
          <w:p w:rsidR="00CC4EC7" w:rsidRPr="00CC4EC7" w:rsidRDefault="00CC4EC7" w:rsidP="00CC4EC7">
            <w:pPr>
              <w:rPr>
                <w:rFonts w:ascii="Georgia" w:hAnsi="Georgia"/>
                <w:sz w:val="24"/>
                <w:szCs w:val="24"/>
              </w:rPr>
            </w:pPr>
          </w:p>
          <w:p w:rsidR="00CC4EC7" w:rsidRDefault="00CC4EC7" w:rsidP="00CC4EC7">
            <w:pPr>
              <w:rPr>
                <w:rFonts w:ascii="Georgia" w:hAnsi="Georgia"/>
                <w:sz w:val="24"/>
                <w:szCs w:val="24"/>
              </w:rPr>
            </w:pPr>
          </w:p>
          <w:p w:rsidR="00CC4EC7" w:rsidRPr="00CC4EC7" w:rsidRDefault="00CC4EC7" w:rsidP="00CC4EC7">
            <w:pPr>
              <w:jc w:val="center"/>
              <w:rPr>
                <w:rFonts w:ascii="Georgia" w:hAnsi="Georgia"/>
                <w:sz w:val="24"/>
                <w:szCs w:val="24"/>
              </w:rPr>
            </w:pPr>
            <w:r>
              <w:rPr>
                <w:rFonts w:ascii="Georgia" w:hAnsi="Georgia"/>
                <w:sz w:val="24"/>
                <w:szCs w:val="24"/>
              </w:rPr>
              <w:t>14/4</w:t>
            </w:r>
          </w:p>
        </w:tc>
        <w:tc>
          <w:tcPr>
            <w:tcW w:w="1232" w:type="dxa"/>
            <w:shd w:val="clear" w:color="auto" w:fill="D9D9D9" w:themeFill="background1" w:themeFillShade="D9"/>
          </w:tcPr>
          <w:p w:rsidR="00CC4EC7" w:rsidRDefault="00CC4EC7" w:rsidP="00234185">
            <w:pPr>
              <w:rPr>
                <w:rFonts w:ascii="Georgia" w:hAnsi="Georgia"/>
                <w:sz w:val="24"/>
                <w:szCs w:val="24"/>
              </w:rPr>
            </w:pPr>
          </w:p>
          <w:p w:rsidR="00CC4EC7" w:rsidRPr="00CC4EC7" w:rsidRDefault="00CC4EC7" w:rsidP="00CC4EC7">
            <w:pPr>
              <w:rPr>
                <w:rFonts w:ascii="Georgia" w:hAnsi="Georgia"/>
                <w:sz w:val="24"/>
                <w:szCs w:val="24"/>
              </w:rPr>
            </w:pPr>
          </w:p>
          <w:p w:rsidR="00CC4EC7" w:rsidRDefault="00CC4EC7" w:rsidP="00CC4EC7">
            <w:pPr>
              <w:rPr>
                <w:rFonts w:ascii="Georgia" w:hAnsi="Georgia"/>
                <w:sz w:val="24"/>
                <w:szCs w:val="24"/>
              </w:rPr>
            </w:pPr>
          </w:p>
          <w:p w:rsidR="00CC4EC7" w:rsidRPr="00CC4EC7" w:rsidRDefault="00CC4EC7" w:rsidP="00CC4EC7">
            <w:pPr>
              <w:jc w:val="center"/>
              <w:rPr>
                <w:rFonts w:ascii="Georgia" w:hAnsi="Georgia"/>
                <w:sz w:val="24"/>
                <w:szCs w:val="24"/>
              </w:rPr>
            </w:pPr>
            <w:r>
              <w:rPr>
                <w:rFonts w:ascii="Georgia" w:hAnsi="Georgia"/>
                <w:sz w:val="24"/>
                <w:szCs w:val="24"/>
              </w:rPr>
              <w:t>5</w:t>
            </w:r>
            <w:r w:rsidRPr="00CC4EC7">
              <w:rPr>
                <w:rFonts w:ascii="Georgia" w:hAnsi="Georgia"/>
                <w:sz w:val="24"/>
                <w:szCs w:val="24"/>
                <w:vertAlign w:val="superscript"/>
              </w:rPr>
              <w:t>th</w:t>
            </w:r>
            <w:r>
              <w:rPr>
                <w:rFonts w:ascii="Georgia" w:hAnsi="Georgia"/>
                <w:sz w:val="24"/>
                <w:szCs w:val="24"/>
              </w:rPr>
              <w:t>+</w:t>
            </w:r>
          </w:p>
        </w:tc>
      </w:tr>
      <w:tr w:rsidR="00CA3051" w:rsidTr="00172BD3">
        <w:tc>
          <w:tcPr>
            <w:tcW w:w="2443" w:type="dxa"/>
          </w:tcPr>
          <w:p w:rsidR="00CA3051" w:rsidRDefault="00CA3051" w:rsidP="00234185">
            <w:pPr>
              <w:rPr>
                <w:rFonts w:ascii="Georgia" w:hAnsi="Georgia"/>
                <w:b/>
                <w:i/>
                <w:sz w:val="24"/>
                <w:szCs w:val="24"/>
              </w:rPr>
            </w:pPr>
          </w:p>
          <w:p w:rsidR="00CA3051" w:rsidRDefault="00172BD3" w:rsidP="00234185">
            <w:pPr>
              <w:rPr>
                <w:rFonts w:ascii="Georgia" w:hAnsi="Georgia"/>
                <w:b/>
                <w:i/>
                <w:sz w:val="24"/>
                <w:szCs w:val="24"/>
              </w:rPr>
            </w:pPr>
            <w:r>
              <w:rPr>
                <w:rFonts w:ascii="Georgia" w:hAnsi="Georgia"/>
                <w:b/>
                <w:i/>
                <w:sz w:val="24"/>
                <w:szCs w:val="24"/>
              </w:rPr>
              <w:t>Plant Diversity</w:t>
            </w:r>
          </w:p>
          <w:p w:rsidR="00CA3051" w:rsidRPr="00D02DDF" w:rsidRDefault="00172BD3" w:rsidP="00172BD3">
            <w:pPr>
              <w:rPr>
                <w:rFonts w:ascii="Georgia" w:hAnsi="Georgia"/>
                <w:b/>
                <w:i/>
                <w:sz w:val="24"/>
                <w:szCs w:val="24"/>
              </w:rPr>
            </w:pPr>
            <w:r>
              <w:rPr>
                <w:rFonts w:ascii="Georgia" w:hAnsi="Georgia"/>
                <w:sz w:val="24"/>
                <w:szCs w:val="24"/>
              </w:rPr>
              <w:t>(50 minutes</w:t>
            </w:r>
            <w:r w:rsidR="00CA3051">
              <w:rPr>
                <w:rFonts w:ascii="Georgia" w:hAnsi="Georgia"/>
                <w:sz w:val="24"/>
                <w:szCs w:val="24"/>
              </w:rPr>
              <w:t>)</w:t>
            </w:r>
          </w:p>
        </w:tc>
        <w:tc>
          <w:tcPr>
            <w:tcW w:w="5722" w:type="dxa"/>
          </w:tcPr>
          <w:p w:rsidR="00CA3051" w:rsidRPr="00E25E32" w:rsidRDefault="00CA3051" w:rsidP="00234185">
            <w:pPr>
              <w:ind w:left="-18" w:firstLine="18"/>
              <w:rPr>
                <w:rFonts w:ascii="Georgia" w:hAnsi="Georgia"/>
                <w:sz w:val="22"/>
                <w:szCs w:val="24"/>
              </w:rPr>
            </w:pPr>
          </w:p>
          <w:p w:rsidR="00CA3051" w:rsidRDefault="00CA3051" w:rsidP="00234185">
            <w:pPr>
              <w:rPr>
                <w:rFonts w:ascii="Georgia" w:hAnsi="Georgia"/>
                <w:sz w:val="24"/>
                <w:szCs w:val="24"/>
              </w:rPr>
            </w:pPr>
            <w:r>
              <w:rPr>
                <w:rFonts w:ascii="Georgia" w:hAnsi="Georgia"/>
                <w:sz w:val="24"/>
                <w:szCs w:val="24"/>
              </w:rPr>
              <w:t>Students will</w:t>
            </w:r>
            <w:r w:rsidR="00172BD3">
              <w:rPr>
                <w:rFonts w:ascii="Georgia" w:hAnsi="Georgia"/>
                <w:sz w:val="24"/>
                <w:szCs w:val="24"/>
              </w:rPr>
              <w:t xml:space="preserve"> pretend they are visitors from outer space, viewing life on Earth for the first time. By describing in minute detail all the life they find in a small plot of land, they will become more aware of the diversity and abundance of life on Earth and will better understand its importance.</w:t>
            </w:r>
          </w:p>
          <w:p w:rsidR="00CA3051" w:rsidRPr="00390FCE" w:rsidRDefault="00CA3051" w:rsidP="00234185">
            <w:pPr>
              <w:rPr>
                <w:rFonts w:ascii="Georgia" w:hAnsi="Georgia"/>
                <w:sz w:val="24"/>
                <w:szCs w:val="24"/>
              </w:rPr>
            </w:pPr>
          </w:p>
        </w:tc>
        <w:tc>
          <w:tcPr>
            <w:tcW w:w="1511" w:type="dxa"/>
          </w:tcPr>
          <w:p w:rsidR="00CA3051" w:rsidRDefault="00CA3051" w:rsidP="00234185">
            <w:pPr>
              <w:jc w:val="center"/>
              <w:rPr>
                <w:rFonts w:ascii="Georgia" w:hAnsi="Georgia"/>
                <w:sz w:val="24"/>
                <w:szCs w:val="24"/>
              </w:rPr>
            </w:pPr>
          </w:p>
          <w:p w:rsidR="00CA3051" w:rsidRDefault="00CA3051" w:rsidP="00234185">
            <w:pPr>
              <w:rPr>
                <w:rFonts w:ascii="Georgia" w:hAnsi="Georgia"/>
                <w:sz w:val="24"/>
                <w:szCs w:val="24"/>
              </w:rPr>
            </w:pPr>
          </w:p>
          <w:p w:rsidR="00172BD3" w:rsidRDefault="00172BD3" w:rsidP="00234185">
            <w:pPr>
              <w:rPr>
                <w:rFonts w:ascii="Georgia" w:hAnsi="Georgia"/>
                <w:sz w:val="24"/>
                <w:szCs w:val="24"/>
              </w:rPr>
            </w:pPr>
          </w:p>
          <w:p w:rsidR="00CA3051" w:rsidRDefault="00CA3051" w:rsidP="00234185">
            <w:pPr>
              <w:jc w:val="center"/>
              <w:rPr>
                <w:rFonts w:ascii="Georgia" w:hAnsi="Georgia"/>
                <w:sz w:val="24"/>
                <w:szCs w:val="24"/>
              </w:rPr>
            </w:pPr>
            <w:r>
              <w:rPr>
                <w:rFonts w:ascii="Georgia" w:hAnsi="Georgia"/>
                <w:sz w:val="24"/>
                <w:szCs w:val="24"/>
              </w:rPr>
              <w:t>26/6</w:t>
            </w:r>
          </w:p>
        </w:tc>
        <w:tc>
          <w:tcPr>
            <w:tcW w:w="1232" w:type="dxa"/>
          </w:tcPr>
          <w:p w:rsidR="00CA3051" w:rsidRDefault="00CA3051" w:rsidP="00234185">
            <w:pPr>
              <w:rPr>
                <w:rFonts w:ascii="Georgia" w:hAnsi="Georgia"/>
                <w:sz w:val="24"/>
                <w:szCs w:val="24"/>
              </w:rPr>
            </w:pPr>
          </w:p>
          <w:p w:rsidR="00CA3051" w:rsidRDefault="00CA3051" w:rsidP="00234185">
            <w:pPr>
              <w:jc w:val="center"/>
              <w:rPr>
                <w:rFonts w:ascii="Georgia" w:hAnsi="Georgia"/>
                <w:sz w:val="24"/>
                <w:szCs w:val="24"/>
              </w:rPr>
            </w:pPr>
          </w:p>
          <w:p w:rsidR="00172BD3" w:rsidRDefault="00172BD3" w:rsidP="00234185">
            <w:pPr>
              <w:jc w:val="center"/>
              <w:rPr>
                <w:rFonts w:ascii="Georgia" w:hAnsi="Georgia"/>
                <w:sz w:val="24"/>
                <w:szCs w:val="24"/>
              </w:rPr>
            </w:pPr>
          </w:p>
          <w:p w:rsidR="00CA3051" w:rsidRDefault="00172BD3" w:rsidP="00234185">
            <w:pPr>
              <w:jc w:val="center"/>
              <w:rPr>
                <w:rFonts w:ascii="Georgia" w:hAnsi="Georgia"/>
                <w:sz w:val="24"/>
                <w:szCs w:val="24"/>
              </w:rPr>
            </w:pPr>
            <w:r>
              <w:rPr>
                <w:rFonts w:ascii="Georgia" w:hAnsi="Georgia"/>
                <w:sz w:val="24"/>
                <w:szCs w:val="24"/>
              </w:rPr>
              <w:t>4</w:t>
            </w:r>
            <w:r w:rsidRPr="00172BD3">
              <w:rPr>
                <w:rFonts w:ascii="Georgia" w:hAnsi="Georgia"/>
                <w:sz w:val="24"/>
                <w:szCs w:val="24"/>
                <w:vertAlign w:val="superscript"/>
              </w:rPr>
              <w:t>th</w:t>
            </w:r>
            <w:r>
              <w:rPr>
                <w:rFonts w:ascii="Georgia" w:hAnsi="Georgia"/>
                <w:sz w:val="24"/>
                <w:szCs w:val="24"/>
              </w:rPr>
              <w:t>-6</w:t>
            </w:r>
            <w:r w:rsidRPr="00172BD3">
              <w:rPr>
                <w:rFonts w:ascii="Georgia" w:hAnsi="Georgia"/>
                <w:sz w:val="24"/>
                <w:szCs w:val="24"/>
                <w:vertAlign w:val="superscript"/>
              </w:rPr>
              <w:t>th</w:t>
            </w:r>
            <w:r>
              <w:rPr>
                <w:rFonts w:ascii="Georgia" w:hAnsi="Georgia"/>
                <w:sz w:val="24"/>
                <w:szCs w:val="24"/>
              </w:rPr>
              <w:t xml:space="preserve"> </w:t>
            </w:r>
          </w:p>
        </w:tc>
      </w:tr>
      <w:tr w:rsidR="00172BD3" w:rsidTr="00172BD3">
        <w:tc>
          <w:tcPr>
            <w:tcW w:w="2443" w:type="dxa"/>
            <w:shd w:val="clear" w:color="auto" w:fill="D9D9D9" w:themeFill="background1" w:themeFillShade="D9"/>
          </w:tcPr>
          <w:p w:rsidR="00172BD3" w:rsidRDefault="00172BD3" w:rsidP="00234185">
            <w:pPr>
              <w:rPr>
                <w:rFonts w:ascii="Georgia" w:hAnsi="Georgia"/>
                <w:b/>
                <w:i/>
                <w:sz w:val="24"/>
                <w:szCs w:val="24"/>
              </w:rPr>
            </w:pPr>
          </w:p>
          <w:p w:rsidR="00172BD3" w:rsidRDefault="00172BD3" w:rsidP="00234185">
            <w:pPr>
              <w:rPr>
                <w:rFonts w:ascii="Georgia" w:hAnsi="Georgia"/>
                <w:b/>
                <w:i/>
                <w:sz w:val="24"/>
                <w:szCs w:val="24"/>
              </w:rPr>
            </w:pPr>
            <w:r>
              <w:rPr>
                <w:rFonts w:ascii="Georgia" w:hAnsi="Georgia"/>
                <w:b/>
                <w:i/>
                <w:sz w:val="24"/>
                <w:szCs w:val="24"/>
              </w:rPr>
              <w:t>Pollution Search</w:t>
            </w:r>
          </w:p>
          <w:p w:rsidR="00172BD3" w:rsidRPr="00F54E8B" w:rsidRDefault="00172BD3" w:rsidP="00234185">
            <w:pPr>
              <w:rPr>
                <w:rFonts w:ascii="Georgia" w:hAnsi="Georgia"/>
                <w:sz w:val="24"/>
                <w:szCs w:val="24"/>
              </w:rPr>
            </w:pPr>
            <w:r>
              <w:rPr>
                <w:rFonts w:ascii="Georgia" w:hAnsi="Georgia"/>
                <w:sz w:val="24"/>
                <w:szCs w:val="24"/>
              </w:rPr>
              <w:t>(30-50 minutes)</w:t>
            </w:r>
          </w:p>
          <w:p w:rsidR="00172BD3" w:rsidRDefault="00172BD3" w:rsidP="00234185">
            <w:pPr>
              <w:rPr>
                <w:rFonts w:ascii="Georgia" w:hAnsi="Georgia"/>
                <w:b/>
                <w:i/>
                <w:sz w:val="24"/>
                <w:szCs w:val="24"/>
              </w:rPr>
            </w:pPr>
          </w:p>
        </w:tc>
        <w:tc>
          <w:tcPr>
            <w:tcW w:w="5722" w:type="dxa"/>
            <w:shd w:val="clear" w:color="auto" w:fill="D9D9D9" w:themeFill="background1" w:themeFillShade="D9"/>
          </w:tcPr>
          <w:p w:rsidR="00172BD3" w:rsidRDefault="00172BD3" w:rsidP="00234185">
            <w:pPr>
              <w:jc w:val="both"/>
              <w:rPr>
                <w:rFonts w:ascii="Georgia" w:hAnsi="Georgia"/>
                <w:sz w:val="22"/>
                <w:szCs w:val="24"/>
              </w:rPr>
            </w:pPr>
          </w:p>
          <w:p w:rsidR="00172BD3" w:rsidRDefault="00172BD3" w:rsidP="00234185">
            <w:pPr>
              <w:jc w:val="both"/>
              <w:rPr>
                <w:rFonts w:ascii="Georgia" w:hAnsi="Georgia"/>
                <w:sz w:val="24"/>
                <w:szCs w:val="24"/>
              </w:rPr>
            </w:pPr>
            <w:r w:rsidRPr="00F54E8B">
              <w:rPr>
                <w:rFonts w:ascii="Georgia" w:hAnsi="Georgia"/>
                <w:sz w:val="24"/>
                <w:szCs w:val="24"/>
              </w:rPr>
              <w:t xml:space="preserve">Students </w:t>
            </w:r>
            <w:r>
              <w:rPr>
                <w:rFonts w:ascii="Georgia" w:hAnsi="Georgia"/>
                <w:sz w:val="24"/>
                <w:szCs w:val="24"/>
              </w:rPr>
              <w:t>take a hike around and through the woods to get a closer look at pollution: what it is, what its sources are, and what people can do to reduce it.</w:t>
            </w:r>
          </w:p>
          <w:p w:rsidR="00172BD3" w:rsidRPr="00F54E8B" w:rsidRDefault="00172BD3" w:rsidP="00234185">
            <w:pPr>
              <w:jc w:val="both"/>
              <w:rPr>
                <w:rFonts w:ascii="Georgia" w:hAnsi="Georgia"/>
                <w:sz w:val="24"/>
                <w:szCs w:val="24"/>
              </w:rPr>
            </w:pPr>
          </w:p>
        </w:tc>
        <w:tc>
          <w:tcPr>
            <w:tcW w:w="1511" w:type="dxa"/>
            <w:shd w:val="clear" w:color="auto" w:fill="D9D9D9" w:themeFill="background1" w:themeFillShade="D9"/>
          </w:tcPr>
          <w:p w:rsidR="00172BD3" w:rsidRDefault="00172BD3" w:rsidP="00234185">
            <w:pPr>
              <w:rPr>
                <w:rFonts w:ascii="Georgia" w:hAnsi="Georgia"/>
                <w:sz w:val="24"/>
                <w:szCs w:val="24"/>
              </w:rPr>
            </w:pPr>
          </w:p>
          <w:p w:rsidR="00172BD3" w:rsidRDefault="00172BD3" w:rsidP="00234185">
            <w:pPr>
              <w:rPr>
                <w:rFonts w:ascii="Georgia" w:hAnsi="Georgia"/>
                <w:sz w:val="24"/>
                <w:szCs w:val="24"/>
              </w:rPr>
            </w:pPr>
          </w:p>
          <w:p w:rsidR="00172BD3" w:rsidRDefault="00172BD3" w:rsidP="00234185">
            <w:pPr>
              <w:jc w:val="center"/>
              <w:rPr>
                <w:rFonts w:ascii="Georgia" w:hAnsi="Georgia"/>
                <w:sz w:val="24"/>
                <w:szCs w:val="24"/>
              </w:rPr>
            </w:pPr>
            <w:r>
              <w:rPr>
                <w:rFonts w:ascii="Georgia" w:hAnsi="Georgia"/>
                <w:sz w:val="24"/>
                <w:szCs w:val="24"/>
              </w:rPr>
              <w:t>25/5</w:t>
            </w:r>
          </w:p>
        </w:tc>
        <w:tc>
          <w:tcPr>
            <w:tcW w:w="1232" w:type="dxa"/>
            <w:shd w:val="clear" w:color="auto" w:fill="D9D9D9" w:themeFill="background1" w:themeFillShade="D9"/>
          </w:tcPr>
          <w:p w:rsidR="00172BD3" w:rsidRDefault="00172BD3" w:rsidP="00234185">
            <w:pPr>
              <w:jc w:val="center"/>
              <w:rPr>
                <w:rFonts w:ascii="Georgia" w:hAnsi="Georgia"/>
                <w:sz w:val="24"/>
                <w:szCs w:val="24"/>
              </w:rPr>
            </w:pPr>
          </w:p>
          <w:p w:rsidR="00172BD3" w:rsidRDefault="00172BD3" w:rsidP="00234185">
            <w:pPr>
              <w:jc w:val="center"/>
              <w:rPr>
                <w:rFonts w:ascii="Georgia" w:hAnsi="Georgia"/>
                <w:sz w:val="24"/>
                <w:szCs w:val="24"/>
              </w:rPr>
            </w:pPr>
          </w:p>
          <w:p w:rsidR="00172BD3" w:rsidRDefault="00172BD3" w:rsidP="00234185">
            <w:pPr>
              <w:jc w:val="center"/>
              <w:rPr>
                <w:rFonts w:ascii="Georgia" w:hAnsi="Georgia"/>
                <w:sz w:val="24"/>
                <w:szCs w:val="24"/>
              </w:rPr>
            </w:pPr>
            <w:r>
              <w:rPr>
                <w:rFonts w:ascii="Georgia" w:hAnsi="Georgia"/>
                <w:sz w:val="24"/>
                <w:szCs w:val="24"/>
              </w:rPr>
              <w:t>2</w:t>
            </w:r>
            <w:r w:rsidRPr="00F54E8B">
              <w:rPr>
                <w:rFonts w:ascii="Georgia" w:hAnsi="Georgia"/>
                <w:sz w:val="24"/>
                <w:szCs w:val="24"/>
                <w:vertAlign w:val="superscript"/>
              </w:rPr>
              <w:t>nd</w:t>
            </w:r>
            <w:r>
              <w:rPr>
                <w:rFonts w:ascii="Georgia" w:hAnsi="Georgia"/>
                <w:sz w:val="24"/>
                <w:szCs w:val="24"/>
              </w:rPr>
              <w:t>+</w:t>
            </w:r>
          </w:p>
        </w:tc>
      </w:tr>
      <w:tr w:rsidR="00CA3051" w:rsidTr="00172BD3">
        <w:tc>
          <w:tcPr>
            <w:tcW w:w="2443" w:type="dxa"/>
          </w:tcPr>
          <w:p w:rsidR="00CA3051" w:rsidRDefault="00CA3051" w:rsidP="00234185">
            <w:pPr>
              <w:rPr>
                <w:rFonts w:ascii="Georgia" w:hAnsi="Georgia"/>
                <w:b/>
                <w:i/>
                <w:sz w:val="24"/>
                <w:szCs w:val="24"/>
              </w:rPr>
            </w:pPr>
          </w:p>
          <w:p w:rsidR="00CA3051" w:rsidRDefault="00172BD3" w:rsidP="00234185">
            <w:pPr>
              <w:rPr>
                <w:rFonts w:ascii="Georgia" w:hAnsi="Georgia"/>
                <w:b/>
                <w:i/>
                <w:sz w:val="24"/>
                <w:szCs w:val="24"/>
              </w:rPr>
            </w:pPr>
            <w:r>
              <w:rPr>
                <w:rFonts w:ascii="Georgia" w:hAnsi="Georgia"/>
                <w:b/>
                <w:i/>
                <w:sz w:val="24"/>
                <w:szCs w:val="24"/>
              </w:rPr>
              <w:t>Sounds Around</w:t>
            </w:r>
          </w:p>
          <w:p w:rsidR="00CA3051" w:rsidRPr="00B004C3" w:rsidRDefault="00CA3051" w:rsidP="00172BD3">
            <w:pPr>
              <w:rPr>
                <w:rFonts w:ascii="Georgia" w:hAnsi="Georgia"/>
                <w:sz w:val="24"/>
                <w:szCs w:val="24"/>
              </w:rPr>
            </w:pPr>
            <w:r>
              <w:rPr>
                <w:rFonts w:ascii="Georgia" w:hAnsi="Georgia"/>
                <w:sz w:val="24"/>
                <w:szCs w:val="24"/>
              </w:rPr>
              <w:t>(</w:t>
            </w:r>
            <w:r w:rsidR="00172BD3">
              <w:rPr>
                <w:rFonts w:ascii="Georgia" w:hAnsi="Georgia"/>
                <w:sz w:val="24"/>
                <w:szCs w:val="24"/>
              </w:rPr>
              <w:t>15-30</w:t>
            </w:r>
            <w:r>
              <w:rPr>
                <w:rFonts w:ascii="Georgia" w:hAnsi="Georgia"/>
                <w:sz w:val="24"/>
                <w:szCs w:val="24"/>
              </w:rPr>
              <w:t xml:space="preserve"> minutes)</w:t>
            </w:r>
          </w:p>
        </w:tc>
        <w:tc>
          <w:tcPr>
            <w:tcW w:w="5722" w:type="dxa"/>
          </w:tcPr>
          <w:p w:rsidR="00CA3051" w:rsidRDefault="00CA3051" w:rsidP="00234185">
            <w:pPr>
              <w:jc w:val="both"/>
              <w:rPr>
                <w:rFonts w:ascii="Georgia" w:hAnsi="Georgia"/>
                <w:sz w:val="22"/>
                <w:szCs w:val="24"/>
              </w:rPr>
            </w:pPr>
          </w:p>
          <w:p w:rsidR="00CA3051" w:rsidRDefault="00172BD3" w:rsidP="00234185">
            <w:pPr>
              <w:rPr>
                <w:rFonts w:ascii="Georgia" w:hAnsi="Georgia"/>
                <w:sz w:val="24"/>
                <w:szCs w:val="24"/>
              </w:rPr>
            </w:pPr>
            <w:r>
              <w:rPr>
                <w:rFonts w:ascii="Georgia" w:hAnsi="Georgia"/>
                <w:sz w:val="24"/>
                <w:szCs w:val="24"/>
              </w:rPr>
              <w:t>This activity helps students “tune in” to the sounds in their environment and helps them identify and lessen local noise problems. They also learn how different sounds in nature have inspired cultural stories.</w:t>
            </w:r>
          </w:p>
          <w:p w:rsidR="00CA3051" w:rsidRPr="00E25E32" w:rsidRDefault="00CA3051" w:rsidP="00234185">
            <w:pPr>
              <w:jc w:val="both"/>
              <w:rPr>
                <w:rFonts w:ascii="Georgia" w:hAnsi="Georgia"/>
                <w:sz w:val="22"/>
                <w:szCs w:val="24"/>
              </w:rPr>
            </w:pPr>
          </w:p>
        </w:tc>
        <w:tc>
          <w:tcPr>
            <w:tcW w:w="1511" w:type="dxa"/>
          </w:tcPr>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jc w:val="center"/>
              <w:rPr>
                <w:rFonts w:ascii="Georgia" w:hAnsi="Georgia"/>
                <w:sz w:val="24"/>
                <w:szCs w:val="24"/>
              </w:rPr>
            </w:pPr>
            <w:r>
              <w:rPr>
                <w:rFonts w:ascii="Georgia" w:hAnsi="Georgia"/>
                <w:sz w:val="24"/>
                <w:szCs w:val="24"/>
              </w:rPr>
              <w:t>26/6</w:t>
            </w:r>
          </w:p>
        </w:tc>
        <w:tc>
          <w:tcPr>
            <w:tcW w:w="1232" w:type="dxa"/>
          </w:tcPr>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CA3051" w:rsidRDefault="00CA3051" w:rsidP="00234185">
            <w:pPr>
              <w:rPr>
                <w:rFonts w:ascii="Georgia" w:hAnsi="Georgia"/>
                <w:sz w:val="24"/>
                <w:szCs w:val="24"/>
              </w:rPr>
            </w:pPr>
            <w:r>
              <w:rPr>
                <w:rFonts w:ascii="Georgia" w:hAnsi="Georgia"/>
                <w:sz w:val="24"/>
                <w:szCs w:val="24"/>
              </w:rPr>
              <w:t>Pre-K</w:t>
            </w:r>
            <w:r w:rsidR="00172BD3">
              <w:rPr>
                <w:rFonts w:ascii="Georgia" w:hAnsi="Georgia"/>
                <w:sz w:val="24"/>
                <w:szCs w:val="24"/>
              </w:rPr>
              <w:t>-K</w:t>
            </w:r>
          </w:p>
        </w:tc>
      </w:tr>
      <w:tr w:rsidR="00CA3051" w:rsidTr="00172BD3">
        <w:tc>
          <w:tcPr>
            <w:tcW w:w="2443" w:type="dxa"/>
            <w:shd w:val="clear" w:color="auto" w:fill="D9D9D9" w:themeFill="background1" w:themeFillShade="D9"/>
          </w:tcPr>
          <w:p w:rsidR="00CA3051" w:rsidRDefault="00CA3051" w:rsidP="00234185">
            <w:pPr>
              <w:rPr>
                <w:rFonts w:ascii="Georgia" w:hAnsi="Georgia"/>
                <w:b/>
                <w:i/>
                <w:sz w:val="24"/>
                <w:szCs w:val="24"/>
              </w:rPr>
            </w:pPr>
          </w:p>
          <w:p w:rsidR="00CA3051" w:rsidRDefault="00172BD3" w:rsidP="00234185">
            <w:pPr>
              <w:rPr>
                <w:rFonts w:ascii="Georgia" w:hAnsi="Georgia"/>
                <w:b/>
                <w:i/>
                <w:sz w:val="24"/>
                <w:szCs w:val="24"/>
              </w:rPr>
            </w:pPr>
            <w:r>
              <w:rPr>
                <w:rFonts w:ascii="Georgia" w:hAnsi="Georgia"/>
                <w:b/>
                <w:i/>
                <w:sz w:val="24"/>
                <w:szCs w:val="24"/>
              </w:rPr>
              <w:t>The Closer You Look</w:t>
            </w:r>
          </w:p>
          <w:p w:rsidR="00CA3051" w:rsidRPr="00F54E8B" w:rsidRDefault="00172BD3" w:rsidP="00234185">
            <w:pPr>
              <w:rPr>
                <w:rFonts w:ascii="Georgia" w:hAnsi="Georgia"/>
                <w:sz w:val="24"/>
                <w:szCs w:val="24"/>
              </w:rPr>
            </w:pPr>
            <w:r>
              <w:rPr>
                <w:rFonts w:ascii="Georgia" w:hAnsi="Georgia"/>
                <w:sz w:val="24"/>
                <w:szCs w:val="24"/>
              </w:rPr>
              <w:t>(5</w:t>
            </w:r>
            <w:r w:rsidR="00CA3051">
              <w:rPr>
                <w:rFonts w:ascii="Georgia" w:hAnsi="Georgia"/>
                <w:sz w:val="24"/>
                <w:szCs w:val="24"/>
              </w:rPr>
              <w:t>0 minutes)</w:t>
            </w:r>
          </w:p>
        </w:tc>
        <w:tc>
          <w:tcPr>
            <w:tcW w:w="5722" w:type="dxa"/>
            <w:shd w:val="clear" w:color="auto" w:fill="D9D9D9" w:themeFill="background1" w:themeFillShade="D9"/>
          </w:tcPr>
          <w:p w:rsidR="00CA3051" w:rsidRDefault="00CA3051" w:rsidP="00234185">
            <w:pPr>
              <w:jc w:val="both"/>
              <w:rPr>
                <w:rFonts w:ascii="Georgia" w:hAnsi="Georgia"/>
                <w:sz w:val="22"/>
                <w:szCs w:val="24"/>
              </w:rPr>
            </w:pPr>
          </w:p>
          <w:p w:rsidR="00CA3051" w:rsidRPr="00F54E8B" w:rsidRDefault="00172BD3" w:rsidP="00234185">
            <w:pPr>
              <w:jc w:val="both"/>
              <w:rPr>
                <w:rFonts w:ascii="Georgia" w:hAnsi="Georgia"/>
                <w:sz w:val="24"/>
                <w:szCs w:val="24"/>
              </w:rPr>
            </w:pPr>
            <w:r>
              <w:rPr>
                <w:rFonts w:ascii="Georgia" w:hAnsi="Georgia"/>
                <w:sz w:val="24"/>
                <w:szCs w:val="24"/>
              </w:rPr>
              <w:t>All students, no matter how young, have an idea of what a tree looks like. But, many are unfamiliar with the actual structure of a tree. In this activity, students will go outdoors or view pictures to take a closer look at trees and their parts.</w:t>
            </w:r>
          </w:p>
        </w:tc>
        <w:tc>
          <w:tcPr>
            <w:tcW w:w="1511" w:type="dxa"/>
            <w:shd w:val="clear" w:color="auto" w:fill="D9D9D9" w:themeFill="background1" w:themeFillShade="D9"/>
          </w:tcPr>
          <w:p w:rsidR="00CA3051" w:rsidRDefault="00CA3051" w:rsidP="00234185">
            <w:pPr>
              <w:rPr>
                <w:rFonts w:ascii="Georgia" w:hAnsi="Georgia"/>
                <w:sz w:val="24"/>
                <w:szCs w:val="24"/>
              </w:rPr>
            </w:pPr>
          </w:p>
          <w:p w:rsidR="00CA3051" w:rsidRDefault="00CA3051" w:rsidP="00234185">
            <w:pPr>
              <w:rPr>
                <w:rFonts w:ascii="Georgia" w:hAnsi="Georgia"/>
                <w:sz w:val="24"/>
                <w:szCs w:val="24"/>
              </w:rPr>
            </w:pPr>
          </w:p>
          <w:p w:rsidR="00172BD3" w:rsidRDefault="00172BD3" w:rsidP="00234185">
            <w:pPr>
              <w:rPr>
                <w:rFonts w:ascii="Georgia" w:hAnsi="Georgia"/>
                <w:sz w:val="24"/>
                <w:szCs w:val="24"/>
              </w:rPr>
            </w:pPr>
          </w:p>
          <w:p w:rsidR="00CA3051" w:rsidRDefault="00CA3051" w:rsidP="00234185">
            <w:pPr>
              <w:jc w:val="center"/>
              <w:rPr>
                <w:rFonts w:ascii="Georgia" w:hAnsi="Georgia"/>
                <w:sz w:val="24"/>
                <w:szCs w:val="24"/>
              </w:rPr>
            </w:pPr>
            <w:r>
              <w:rPr>
                <w:rFonts w:ascii="Georgia" w:hAnsi="Georgia"/>
                <w:sz w:val="24"/>
                <w:szCs w:val="24"/>
              </w:rPr>
              <w:t>26/6</w:t>
            </w:r>
          </w:p>
        </w:tc>
        <w:tc>
          <w:tcPr>
            <w:tcW w:w="1232" w:type="dxa"/>
            <w:shd w:val="clear" w:color="auto" w:fill="D9D9D9" w:themeFill="background1" w:themeFillShade="D9"/>
          </w:tcPr>
          <w:p w:rsidR="00CA3051" w:rsidRDefault="00CA3051" w:rsidP="00234185">
            <w:pPr>
              <w:jc w:val="center"/>
              <w:rPr>
                <w:rFonts w:ascii="Georgia" w:hAnsi="Georgia"/>
                <w:sz w:val="24"/>
                <w:szCs w:val="24"/>
              </w:rPr>
            </w:pPr>
          </w:p>
          <w:p w:rsidR="00CA3051" w:rsidRDefault="00CA3051" w:rsidP="00234185">
            <w:pPr>
              <w:jc w:val="center"/>
              <w:rPr>
                <w:rFonts w:ascii="Georgia" w:hAnsi="Georgia"/>
                <w:sz w:val="24"/>
                <w:szCs w:val="24"/>
              </w:rPr>
            </w:pPr>
          </w:p>
          <w:p w:rsidR="00172BD3" w:rsidRDefault="00172BD3" w:rsidP="00234185">
            <w:pPr>
              <w:jc w:val="center"/>
              <w:rPr>
                <w:rFonts w:ascii="Georgia" w:hAnsi="Georgia"/>
                <w:sz w:val="24"/>
                <w:szCs w:val="24"/>
              </w:rPr>
            </w:pPr>
          </w:p>
          <w:p w:rsidR="00CA3051" w:rsidRDefault="00CA3051" w:rsidP="00234185">
            <w:pPr>
              <w:jc w:val="center"/>
              <w:rPr>
                <w:rFonts w:ascii="Georgia" w:hAnsi="Georgia"/>
                <w:sz w:val="24"/>
                <w:szCs w:val="24"/>
              </w:rPr>
            </w:pPr>
            <w:r>
              <w:rPr>
                <w:rFonts w:ascii="Georgia" w:hAnsi="Georgia"/>
                <w:sz w:val="24"/>
                <w:szCs w:val="24"/>
              </w:rPr>
              <w:t>Pre-K</w:t>
            </w:r>
            <w:r w:rsidR="00172BD3">
              <w:rPr>
                <w:rFonts w:ascii="Georgia" w:hAnsi="Georgia"/>
                <w:sz w:val="24"/>
                <w:szCs w:val="24"/>
              </w:rPr>
              <w:t>-6</w:t>
            </w:r>
            <w:r w:rsidR="00172BD3" w:rsidRPr="00172BD3">
              <w:rPr>
                <w:rFonts w:ascii="Georgia" w:hAnsi="Georgia"/>
                <w:sz w:val="24"/>
                <w:szCs w:val="24"/>
                <w:vertAlign w:val="superscript"/>
              </w:rPr>
              <w:t>th</w:t>
            </w:r>
            <w:r w:rsidR="00172BD3">
              <w:rPr>
                <w:rFonts w:ascii="Georgia" w:hAnsi="Georgia"/>
                <w:sz w:val="24"/>
                <w:szCs w:val="24"/>
              </w:rPr>
              <w:t xml:space="preserve"> </w:t>
            </w:r>
          </w:p>
        </w:tc>
      </w:tr>
      <w:tr w:rsidR="00172BD3" w:rsidTr="00172BD3">
        <w:tc>
          <w:tcPr>
            <w:tcW w:w="2443" w:type="dxa"/>
            <w:shd w:val="clear" w:color="auto" w:fill="000000" w:themeFill="text1"/>
          </w:tcPr>
          <w:p w:rsidR="00172BD3" w:rsidRDefault="00172BD3" w:rsidP="00234185">
            <w:pPr>
              <w:jc w:val="center"/>
              <w:rPr>
                <w:rFonts w:ascii="Georgia" w:hAnsi="Georgia"/>
                <w:b/>
                <w:i/>
                <w:color w:val="FFFFFF" w:themeColor="background1"/>
                <w:sz w:val="24"/>
                <w:szCs w:val="24"/>
              </w:rPr>
            </w:pPr>
          </w:p>
          <w:p w:rsidR="00172BD3" w:rsidRDefault="00172BD3" w:rsidP="00234185">
            <w:pPr>
              <w:jc w:val="center"/>
              <w:rPr>
                <w:rFonts w:ascii="Georgia" w:hAnsi="Georgia"/>
                <w:b/>
                <w:i/>
                <w:sz w:val="24"/>
                <w:szCs w:val="24"/>
              </w:rPr>
            </w:pPr>
            <w:r w:rsidRPr="00067EA0">
              <w:rPr>
                <w:rFonts w:ascii="Georgia" w:hAnsi="Georgia"/>
                <w:b/>
                <w:i/>
                <w:color w:val="FFFFFF" w:themeColor="background1"/>
                <w:sz w:val="24"/>
                <w:szCs w:val="24"/>
              </w:rPr>
              <w:t>Program</w:t>
            </w:r>
          </w:p>
        </w:tc>
        <w:tc>
          <w:tcPr>
            <w:tcW w:w="5722" w:type="dxa"/>
            <w:shd w:val="clear" w:color="auto" w:fill="000000" w:themeFill="text1"/>
          </w:tcPr>
          <w:p w:rsidR="00172BD3" w:rsidRDefault="00172BD3" w:rsidP="00234185">
            <w:pPr>
              <w:jc w:val="both"/>
              <w:rPr>
                <w:rFonts w:ascii="Georgia" w:hAnsi="Georgia"/>
                <w:b/>
                <w:i/>
                <w:color w:val="FFFFFF" w:themeColor="background1"/>
                <w:sz w:val="24"/>
                <w:szCs w:val="24"/>
              </w:rPr>
            </w:pPr>
          </w:p>
          <w:p w:rsidR="00172BD3" w:rsidRPr="00E25E32" w:rsidRDefault="00172BD3" w:rsidP="00234185">
            <w:pPr>
              <w:jc w:val="center"/>
              <w:rPr>
                <w:rFonts w:ascii="Georgia" w:hAnsi="Georgia"/>
                <w:sz w:val="22"/>
                <w:szCs w:val="24"/>
              </w:rPr>
            </w:pPr>
            <w:r w:rsidRPr="00067EA0">
              <w:rPr>
                <w:rFonts w:ascii="Georgia" w:hAnsi="Georgia"/>
                <w:b/>
                <w:i/>
                <w:color w:val="FFFFFF" w:themeColor="background1"/>
                <w:sz w:val="24"/>
                <w:szCs w:val="24"/>
              </w:rPr>
              <w:t>Description</w:t>
            </w:r>
          </w:p>
        </w:tc>
        <w:tc>
          <w:tcPr>
            <w:tcW w:w="1511" w:type="dxa"/>
            <w:shd w:val="clear" w:color="auto" w:fill="000000" w:themeFill="text1"/>
          </w:tcPr>
          <w:p w:rsidR="00172BD3" w:rsidRDefault="00172BD3" w:rsidP="00234185">
            <w:pPr>
              <w:jc w:val="center"/>
              <w:rPr>
                <w:rFonts w:ascii="Georgia" w:hAnsi="Georgia"/>
                <w:sz w:val="24"/>
                <w:szCs w:val="24"/>
              </w:rPr>
            </w:pPr>
          </w:p>
          <w:p w:rsidR="00172BD3" w:rsidRDefault="00172BD3" w:rsidP="00234185">
            <w:pPr>
              <w:jc w:val="center"/>
              <w:rPr>
                <w:rFonts w:ascii="Georgia" w:hAnsi="Georgia"/>
                <w:sz w:val="24"/>
                <w:szCs w:val="24"/>
              </w:rPr>
            </w:pPr>
            <w:r>
              <w:rPr>
                <w:rFonts w:ascii="Georgia" w:hAnsi="Georgia"/>
                <w:b/>
                <w:i/>
                <w:color w:val="FFFFFF" w:themeColor="background1"/>
                <w:sz w:val="24"/>
                <w:szCs w:val="24"/>
              </w:rPr>
              <w:t>Max/Min</w:t>
            </w:r>
          </w:p>
        </w:tc>
        <w:tc>
          <w:tcPr>
            <w:tcW w:w="1232" w:type="dxa"/>
            <w:shd w:val="clear" w:color="auto" w:fill="000000" w:themeFill="text1"/>
          </w:tcPr>
          <w:p w:rsidR="00172BD3" w:rsidRDefault="00172BD3" w:rsidP="00234185">
            <w:pPr>
              <w:jc w:val="center"/>
              <w:rPr>
                <w:rFonts w:ascii="Georgia" w:hAnsi="Georgia"/>
                <w:sz w:val="24"/>
                <w:szCs w:val="24"/>
              </w:rPr>
            </w:pPr>
          </w:p>
          <w:p w:rsidR="00172BD3" w:rsidRDefault="00172BD3" w:rsidP="00234185">
            <w:pPr>
              <w:jc w:val="center"/>
              <w:rPr>
                <w:rFonts w:ascii="Georgia" w:hAnsi="Georgia"/>
                <w:sz w:val="24"/>
                <w:szCs w:val="24"/>
              </w:rPr>
            </w:pPr>
            <w:r>
              <w:rPr>
                <w:rFonts w:ascii="Georgia" w:hAnsi="Georgia"/>
                <w:b/>
                <w:i/>
                <w:color w:val="FFFFFF" w:themeColor="background1"/>
                <w:sz w:val="24"/>
                <w:szCs w:val="24"/>
              </w:rPr>
              <w:t>Grades</w:t>
            </w:r>
          </w:p>
        </w:tc>
      </w:tr>
      <w:tr w:rsidR="00C719B3" w:rsidTr="00C719B3">
        <w:tc>
          <w:tcPr>
            <w:tcW w:w="2443" w:type="dxa"/>
            <w:shd w:val="clear" w:color="auto" w:fill="D9D9D9" w:themeFill="background1" w:themeFillShade="D9"/>
          </w:tcPr>
          <w:p w:rsidR="00C719B3" w:rsidRDefault="00C719B3" w:rsidP="00234185">
            <w:pPr>
              <w:rPr>
                <w:rFonts w:ascii="Georgia" w:hAnsi="Georgia"/>
                <w:b/>
                <w:i/>
                <w:sz w:val="24"/>
                <w:szCs w:val="24"/>
              </w:rPr>
            </w:pPr>
          </w:p>
          <w:p w:rsidR="00C719B3" w:rsidRDefault="00C719B3" w:rsidP="00234185">
            <w:pPr>
              <w:rPr>
                <w:rFonts w:ascii="Georgia" w:hAnsi="Georgia"/>
                <w:b/>
                <w:i/>
                <w:sz w:val="24"/>
                <w:szCs w:val="24"/>
              </w:rPr>
            </w:pPr>
            <w:r w:rsidRPr="00FF0A28">
              <w:rPr>
                <w:rFonts w:ascii="Georgia" w:hAnsi="Georgia"/>
                <w:b/>
                <w:i/>
                <w:sz w:val="24"/>
                <w:szCs w:val="24"/>
              </w:rPr>
              <w:t>Pond Studies</w:t>
            </w:r>
          </w:p>
          <w:p w:rsidR="00C719B3" w:rsidRDefault="00C719B3" w:rsidP="00234185">
            <w:pPr>
              <w:rPr>
                <w:rFonts w:ascii="Georgia" w:hAnsi="Georgia"/>
                <w:b/>
                <w:i/>
                <w:sz w:val="24"/>
                <w:szCs w:val="24"/>
              </w:rPr>
            </w:pPr>
            <w:r w:rsidRPr="00FF0A28">
              <w:rPr>
                <w:rFonts w:ascii="Georgia" w:hAnsi="Georgia"/>
                <w:b/>
                <w:i/>
                <w:sz w:val="24"/>
                <w:szCs w:val="24"/>
              </w:rPr>
              <w:t>“</w:t>
            </w:r>
            <w:proofErr w:type="spellStart"/>
            <w:r w:rsidRPr="00FF0A28">
              <w:rPr>
                <w:rFonts w:ascii="Georgia" w:hAnsi="Georgia"/>
                <w:b/>
                <w:i/>
                <w:sz w:val="24"/>
                <w:szCs w:val="24"/>
              </w:rPr>
              <w:t>Tadpoling</w:t>
            </w:r>
            <w:proofErr w:type="spellEnd"/>
            <w:r w:rsidRPr="00FF0A28">
              <w:rPr>
                <w:rFonts w:ascii="Georgia" w:hAnsi="Georgia"/>
                <w:b/>
                <w:i/>
                <w:sz w:val="24"/>
                <w:szCs w:val="24"/>
              </w:rPr>
              <w:t>”</w:t>
            </w:r>
          </w:p>
          <w:p w:rsidR="00C719B3" w:rsidRPr="00FF0A28" w:rsidRDefault="00C719B3" w:rsidP="00234185">
            <w:pPr>
              <w:rPr>
                <w:rFonts w:ascii="Georgia" w:hAnsi="Georgia"/>
                <w:b/>
                <w:i/>
                <w:sz w:val="24"/>
                <w:szCs w:val="24"/>
              </w:rPr>
            </w:pPr>
            <w:r w:rsidRPr="00FF0A28">
              <w:rPr>
                <w:rFonts w:ascii="Georgia" w:hAnsi="Georgia"/>
                <w:sz w:val="24"/>
                <w:szCs w:val="24"/>
              </w:rPr>
              <w:t>(30-90 min.)</w:t>
            </w:r>
          </w:p>
        </w:tc>
        <w:tc>
          <w:tcPr>
            <w:tcW w:w="5722" w:type="dxa"/>
            <w:shd w:val="clear" w:color="auto" w:fill="D9D9D9" w:themeFill="background1" w:themeFillShade="D9"/>
          </w:tcPr>
          <w:p w:rsidR="00C719B3" w:rsidRPr="007561E5" w:rsidRDefault="00C719B3" w:rsidP="00234185">
            <w:pPr>
              <w:ind w:left="-18" w:firstLine="18"/>
              <w:jc w:val="both"/>
              <w:rPr>
                <w:rFonts w:ascii="Georgia" w:hAnsi="Georgia"/>
                <w:sz w:val="24"/>
                <w:szCs w:val="24"/>
              </w:rPr>
            </w:pPr>
          </w:p>
          <w:p w:rsidR="00C719B3" w:rsidRDefault="00C719B3" w:rsidP="00234185">
            <w:pPr>
              <w:jc w:val="both"/>
              <w:rPr>
                <w:rFonts w:ascii="Georgia" w:hAnsi="Georgia"/>
                <w:sz w:val="24"/>
                <w:szCs w:val="24"/>
              </w:rPr>
            </w:pPr>
            <w:r w:rsidRPr="007561E5">
              <w:rPr>
                <w:rFonts w:ascii="Georgia" w:hAnsi="Georgia"/>
                <w:sz w:val="24"/>
                <w:szCs w:val="24"/>
              </w:rPr>
              <w:t xml:space="preserve">Utilizing nets, students will be </w:t>
            </w:r>
            <w:r>
              <w:rPr>
                <w:rFonts w:ascii="Georgia" w:hAnsi="Georgia"/>
                <w:sz w:val="24"/>
                <w:szCs w:val="24"/>
              </w:rPr>
              <w:t xml:space="preserve">able to catch some of the </w:t>
            </w:r>
            <w:proofErr w:type="spellStart"/>
            <w:r>
              <w:rPr>
                <w:rFonts w:ascii="Georgia" w:hAnsi="Georgia"/>
                <w:sz w:val="24"/>
                <w:szCs w:val="24"/>
              </w:rPr>
              <w:t>macroinvertebrates</w:t>
            </w:r>
            <w:proofErr w:type="spellEnd"/>
            <w:r>
              <w:rPr>
                <w:rFonts w:ascii="Georgia" w:hAnsi="Georgia"/>
                <w:sz w:val="24"/>
                <w:szCs w:val="24"/>
              </w:rPr>
              <w:t xml:space="preserve"> </w:t>
            </w:r>
            <w:r w:rsidRPr="007561E5">
              <w:rPr>
                <w:rFonts w:ascii="Georgia" w:hAnsi="Georgia"/>
                <w:sz w:val="24"/>
                <w:szCs w:val="24"/>
              </w:rPr>
              <w:t>that inhabit our pond.  Identification guides are provided to determine if pond life is at a good level or in need o</w:t>
            </w:r>
            <w:r>
              <w:rPr>
                <w:rFonts w:ascii="Georgia" w:hAnsi="Georgia"/>
                <w:sz w:val="24"/>
                <w:szCs w:val="24"/>
              </w:rPr>
              <w:t xml:space="preserve">f assistance.  Amphibians are </w:t>
            </w:r>
            <w:r w:rsidRPr="007561E5">
              <w:rPr>
                <w:rFonts w:ascii="Georgia" w:hAnsi="Georgia"/>
                <w:sz w:val="24"/>
                <w:szCs w:val="24"/>
              </w:rPr>
              <w:t>also on the possible to be caught list</w:t>
            </w:r>
            <w:r>
              <w:rPr>
                <w:rFonts w:ascii="Georgia" w:hAnsi="Georgia"/>
                <w:sz w:val="24"/>
                <w:szCs w:val="24"/>
              </w:rPr>
              <w:t xml:space="preserve">, </w:t>
            </w:r>
            <w:r w:rsidRPr="007561E5">
              <w:rPr>
                <w:rFonts w:ascii="Georgia" w:hAnsi="Georgia"/>
                <w:sz w:val="24"/>
                <w:szCs w:val="24"/>
              </w:rPr>
              <w:t>depending on the season. Many tadpoles are caught in various stages of metamorphosis.</w:t>
            </w:r>
          </w:p>
          <w:p w:rsidR="00C719B3" w:rsidRPr="00E25E32" w:rsidRDefault="00C719B3" w:rsidP="00234185">
            <w:pPr>
              <w:jc w:val="both"/>
              <w:rPr>
                <w:rFonts w:ascii="Georgia" w:hAnsi="Georgia"/>
                <w:sz w:val="22"/>
                <w:szCs w:val="24"/>
              </w:rPr>
            </w:pPr>
          </w:p>
        </w:tc>
        <w:tc>
          <w:tcPr>
            <w:tcW w:w="1511" w:type="dxa"/>
            <w:shd w:val="clear" w:color="auto" w:fill="D9D9D9" w:themeFill="background1" w:themeFillShade="D9"/>
          </w:tcPr>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p>
          <w:p w:rsidR="00C719B3" w:rsidRDefault="00C719B3" w:rsidP="00234185">
            <w:pPr>
              <w:jc w:val="center"/>
            </w:pPr>
            <w:r>
              <w:rPr>
                <w:rFonts w:ascii="Georgia" w:hAnsi="Georgia"/>
                <w:sz w:val="24"/>
                <w:szCs w:val="24"/>
              </w:rPr>
              <w:t>26/4</w:t>
            </w:r>
          </w:p>
        </w:tc>
        <w:tc>
          <w:tcPr>
            <w:tcW w:w="1232" w:type="dxa"/>
            <w:shd w:val="clear" w:color="auto" w:fill="D9D9D9" w:themeFill="background1" w:themeFillShade="D9"/>
          </w:tcPr>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p>
          <w:p w:rsidR="00C719B3" w:rsidRDefault="00C719B3" w:rsidP="00234185">
            <w:pPr>
              <w:jc w:val="center"/>
            </w:pPr>
            <w:r>
              <w:rPr>
                <w:rFonts w:ascii="Georgia" w:hAnsi="Georgia"/>
                <w:sz w:val="24"/>
                <w:szCs w:val="24"/>
              </w:rPr>
              <w:t>Pre-K+</w:t>
            </w:r>
          </w:p>
        </w:tc>
      </w:tr>
      <w:tr w:rsidR="00172BD3" w:rsidTr="00172BD3">
        <w:tc>
          <w:tcPr>
            <w:tcW w:w="2443" w:type="dxa"/>
          </w:tcPr>
          <w:p w:rsidR="00172BD3" w:rsidRDefault="00172BD3" w:rsidP="00234185">
            <w:pPr>
              <w:rPr>
                <w:rFonts w:ascii="Georgia" w:hAnsi="Georgia"/>
                <w:b/>
                <w:i/>
                <w:sz w:val="24"/>
                <w:szCs w:val="24"/>
              </w:rPr>
            </w:pPr>
          </w:p>
          <w:p w:rsidR="00172BD3" w:rsidRDefault="00C719B3" w:rsidP="00234185">
            <w:pPr>
              <w:rPr>
                <w:rFonts w:ascii="Georgia" w:hAnsi="Georgia"/>
                <w:b/>
                <w:i/>
                <w:sz w:val="24"/>
                <w:szCs w:val="24"/>
              </w:rPr>
            </w:pPr>
            <w:r>
              <w:rPr>
                <w:rFonts w:ascii="Georgia" w:hAnsi="Georgia"/>
                <w:b/>
                <w:i/>
                <w:sz w:val="24"/>
                <w:szCs w:val="24"/>
              </w:rPr>
              <w:t>Trees as Habitats</w:t>
            </w:r>
          </w:p>
          <w:p w:rsidR="00172BD3" w:rsidRPr="00FF0A28" w:rsidRDefault="00C719B3" w:rsidP="00234185">
            <w:pPr>
              <w:rPr>
                <w:rFonts w:ascii="Georgia" w:hAnsi="Georgia"/>
                <w:b/>
                <w:i/>
                <w:sz w:val="24"/>
                <w:szCs w:val="24"/>
              </w:rPr>
            </w:pPr>
            <w:r>
              <w:rPr>
                <w:rFonts w:ascii="Georgia" w:hAnsi="Georgia"/>
                <w:sz w:val="24"/>
                <w:szCs w:val="24"/>
              </w:rPr>
              <w:t>(50 minutes</w:t>
            </w:r>
            <w:r w:rsidR="00172BD3" w:rsidRPr="00FF0A28">
              <w:rPr>
                <w:rFonts w:ascii="Georgia" w:hAnsi="Georgia"/>
                <w:sz w:val="24"/>
                <w:szCs w:val="24"/>
              </w:rPr>
              <w:t>)</w:t>
            </w:r>
          </w:p>
        </w:tc>
        <w:tc>
          <w:tcPr>
            <w:tcW w:w="5722" w:type="dxa"/>
          </w:tcPr>
          <w:p w:rsidR="00172BD3" w:rsidRPr="007561E5" w:rsidRDefault="00172BD3" w:rsidP="00234185">
            <w:pPr>
              <w:ind w:left="-18" w:firstLine="18"/>
              <w:jc w:val="both"/>
              <w:rPr>
                <w:rFonts w:ascii="Georgia" w:hAnsi="Georgia"/>
                <w:sz w:val="24"/>
                <w:szCs w:val="24"/>
              </w:rPr>
            </w:pPr>
          </w:p>
          <w:p w:rsidR="00172BD3" w:rsidRDefault="00C719B3" w:rsidP="00234185">
            <w:pPr>
              <w:jc w:val="both"/>
              <w:rPr>
                <w:rFonts w:ascii="Georgia" w:hAnsi="Georgia"/>
                <w:sz w:val="24"/>
                <w:szCs w:val="24"/>
              </w:rPr>
            </w:pPr>
            <w:r>
              <w:rPr>
                <w:rFonts w:ascii="Georgia" w:hAnsi="Georgia"/>
                <w:sz w:val="24"/>
                <w:szCs w:val="24"/>
              </w:rPr>
              <w:t>Students will inventory the plants and animals that live in, on, and around trees and discover how plants and animals depend on trees in many ways.</w:t>
            </w:r>
          </w:p>
          <w:p w:rsidR="00172BD3" w:rsidRPr="00E25E32" w:rsidRDefault="00172BD3" w:rsidP="00234185">
            <w:pPr>
              <w:jc w:val="both"/>
              <w:rPr>
                <w:rFonts w:ascii="Georgia" w:hAnsi="Georgia"/>
                <w:sz w:val="22"/>
                <w:szCs w:val="24"/>
              </w:rPr>
            </w:pPr>
          </w:p>
        </w:tc>
        <w:tc>
          <w:tcPr>
            <w:tcW w:w="1511" w:type="dxa"/>
          </w:tcPr>
          <w:p w:rsidR="00172BD3" w:rsidRDefault="00172BD3" w:rsidP="00C719B3">
            <w:pPr>
              <w:rPr>
                <w:rFonts w:ascii="Georgia" w:hAnsi="Georgia"/>
                <w:sz w:val="24"/>
                <w:szCs w:val="24"/>
              </w:rPr>
            </w:pPr>
          </w:p>
          <w:p w:rsidR="00172BD3" w:rsidRDefault="00172BD3" w:rsidP="00234185">
            <w:pPr>
              <w:jc w:val="center"/>
              <w:rPr>
                <w:rFonts w:ascii="Georgia" w:hAnsi="Georgia"/>
                <w:sz w:val="24"/>
                <w:szCs w:val="24"/>
              </w:rPr>
            </w:pPr>
          </w:p>
          <w:p w:rsidR="00172BD3" w:rsidRDefault="00172BD3" w:rsidP="00234185">
            <w:pPr>
              <w:jc w:val="center"/>
            </w:pPr>
            <w:r>
              <w:rPr>
                <w:rFonts w:ascii="Georgia" w:hAnsi="Georgia"/>
                <w:sz w:val="24"/>
                <w:szCs w:val="24"/>
              </w:rPr>
              <w:t>26/4</w:t>
            </w:r>
          </w:p>
        </w:tc>
        <w:tc>
          <w:tcPr>
            <w:tcW w:w="1232" w:type="dxa"/>
          </w:tcPr>
          <w:p w:rsidR="00172BD3" w:rsidRDefault="00172BD3" w:rsidP="00C719B3">
            <w:pPr>
              <w:rPr>
                <w:rFonts w:ascii="Georgia" w:hAnsi="Georgia"/>
                <w:sz w:val="24"/>
                <w:szCs w:val="24"/>
              </w:rPr>
            </w:pPr>
          </w:p>
          <w:p w:rsidR="00172BD3" w:rsidRDefault="00172BD3" w:rsidP="00234185">
            <w:pPr>
              <w:jc w:val="center"/>
              <w:rPr>
                <w:rFonts w:ascii="Georgia" w:hAnsi="Georgia"/>
                <w:sz w:val="24"/>
                <w:szCs w:val="24"/>
              </w:rPr>
            </w:pPr>
          </w:p>
          <w:p w:rsidR="00172BD3" w:rsidRDefault="00C719B3" w:rsidP="00234185">
            <w:pPr>
              <w:jc w:val="center"/>
            </w:pPr>
            <w:r>
              <w:rPr>
                <w:rFonts w:ascii="Georgia" w:hAnsi="Georgia"/>
                <w:sz w:val="24"/>
                <w:szCs w:val="24"/>
              </w:rPr>
              <w:t>3</w:t>
            </w:r>
            <w:r w:rsidRPr="00C719B3">
              <w:rPr>
                <w:rFonts w:ascii="Georgia" w:hAnsi="Georgia"/>
                <w:sz w:val="24"/>
                <w:szCs w:val="24"/>
                <w:vertAlign w:val="superscript"/>
              </w:rPr>
              <w:t>rd</w:t>
            </w:r>
            <w:r>
              <w:rPr>
                <w:rFonts w:ascii="Georgia" w:hAnsi="Georgia"/>
                <w:sz w:val="24"/>
                <w:szCs w:val="24"/>
              </w:rPr>
              <w:t>-8</w:t>
            </w:r>
            <w:r w:rsidRPr="00C719B3">
              <w:rPr>
                <w:rFonts w:ascii="Georgia" w:hAnsi="Georgia"/>
                <w:sz w:val="24"/>
                <w:szCs w:val="24"/>
                <w:vertAlign w:val="superscript"/>
              </w:rPr>
              <w:t>th</w:t>
            </w:r>
            <w:r>
              <w:rPr>
                <w:rFonts w:ascii="Georgia" w:hAnsi="Georgia"/>
                <w:sz w:val="24"/>
                <w:szCs w:val="24"/>
              </w:rPr>
              <w:t xml:space="preserve"> </w:t>
            </w:r>
          </w:p>
        </w:tc>
      </w:tr>
      <w:tr w:rsidR="00172BD3" w:rsidTr="00C719B3">
        <w:tc>
          <w:tcPr>
            <w:tcW w:w="2443" w:type="dxa"/>
            <w:shd w:val="clear" w:color="auto" w:fill="D9D9D9" w:themeFill="background1" w:themeFillShade="D9"/>
          </w:tcPr>
          <w:p w:rsidR="00172BD3" w:rsidRDefault="00172BD3" w:rsidP="00234185">
            <w:pPr>
              <w:rPr>
                <w:rFonts w:ascii="Georgia" w:hAnsi="Georgia"/>
                <w:b/>
                <w:i/>
                <w:sz w:val="24"/>
                <w:szCs w:val="24"/>
              </w:rPr>
            </w:pPr>
          </w:p>
          <w:p w:rsidR="00172BD3" w:rsidRDefault="00C719B3" w:rsidP="00234185">
            <w:pPr>
              <w:rPr>
                <w:rFonts w:ascii="Georgia" w:hAnsi="Georgia"/>
                <w:b/>
                <w:i/>
                <w:sz w:val="24"/>
                <w:szCs w:val="24"/>
              </w:rPr>
            </w:pPr>
            <w:r>
              <w:rPr>
                <w:rFonts w:ascii="Georgia" w:hAnsi="Georgia"/>
                <w:b/>
                <w:i/>
                <w:sz w:val="24"/>
                <w:szCs w:val="24"/>
              </w:rPr>
              <w:t>Water Canaries</w:t>
            </w:r>
          </w:p>
          <w:p w:rsidR="00172BD3" w:rsidRPr="00D02DDF" w:rsidRDefault="00172BD3" w:rsidP="00C719B3">
            <w:pPr>
              <w:rPr>
                <w:rFonts w:ascii="Georgia" w:hAnsi="Georgia"/>
                <w:b/>
                <w:i/>
                <w:sz w:val="24"/>
                <w:szCs w:val="24"/>
              </w:rPr>
            </w:pPr>
            <w:r>
              <w:rPr>
                <w:rFonts w:ascii="Georgia" w:hAnsi="Georgia"/>
                <w:sz w:val="24"/>
                <w:szCs w:val="24"/>
              </w:rPr>
              <w:t>(</w:t>
            </w:r>
            <w:r w:rsidR="00C719B3">
              <w:rPr>
                <w:rFonts w:ascii="Georgia" w:hAnsi="Georgia"/>
                <w:sz w:val="24"/>
                <w:szCs w:val="24"/>
              </w:rPr>
              <w:t>45 minutes)</w:t>
            </w:r>
          </w:p>
        </w:tc>
        <w:tc>
          <w:tcPr>
            <w:tcW w:w="5722" w:type="dxa"/>
            <w:shd w:val="clear" w:color="auto" w:fill="D9D9D9" w:themeFill="background1" w:themeFillShade="D9"/>
          </w:tcPr>
          <w:p w:rsidR="00172BD3" w:rsidRPr="00E25E32" w:rsidRDefault="00172BD3" w:rsidP="00234185">
            <w:pPr>
              <w:ind w:left="-18" w:firstLine="18"/>
              <w:rPr>
                <w:rFonts w:ascii="Georgia" w:hAnsi="Georgia"/>
                <w:sz w:val="22"/>
                <w:szCs w:val="24"/>
              </w:rPr>
            </w:pPr>
          </w:p>
          <w:p w:rsidR="00172BD3" w:rsidRDefault="00C719B3" w:rsidP="00234185">
            <w:pPr>
              <w:rPr>
                <w:rFonts w:ascii="Georgia" w:hAnsi="Georgia"/>
                <w:sz w:val="24"/>
                <w:szCs w:val="24"/>
              </w:rPr>
            </w:pPr>
            <w:r>
              <w:rPr>
                <w:rFonts w:ascii="Georgia" w:hAnsi="Georgia"/>
                <w:sz w:val="24"/>
                <w:szCs w:val="24"/>
              </w:rPr>
              <w:t>What are the “water canaries” telling you about local water quality?</w:t>
            </w:r>
          </w:p>
          <w:p w:rsidR="00172BD3" w:rsidRPr="00390FCE" w:rsidRDefault="00172BD3" w:rsidP="00234185">
            <w:pPr>
              <w:rPr>
                <w:rFonts w:ascii="Georgia" w:hAnsi="Georgia"/>
                <w:sz w:val="24"/>
                <w:szCs w:val="24"/>
              </w:rPr>
            </w:pPr>
          </w:p>
        </w:tc>
        <w:tc>
          <w:tcPr>
            <w:tcW w:w="1511" w:type="dxa"/>
            <w:shd w:val="clear" w:color="auto" w:fill="D9D9D9" w:themeFill="background1" w:themeFillShade="D9"/>
          </w:tcPr>
          <w:p w:rsidR="00172BD3" w:rsidRDefault="00172BD3" w:rsidP="00C719B3">
            <w:pPr>
              <w:rPr>
                <w:rFonts w:ascii="Georgia" w:hAnsi="Georgia"/>
                <w:sz w:val="24"/>
                <w:szCs w:val="24"/>
              </w:rPr>
            </w:pPr>
          </w:p>
          <w:p w:rsidR="00172BD3" w:rsidRDefault="00C719B3" w:rsidP="00234185">
            <w:pPr>
              <w:jc w:val="center"/>
              <w:rPr>
                <w:rFonts w:ascii="Georgia" w:hAnsi="Georgia"/>
                <w:sz w:val="24"/>
                <w:szCs w:val="24"/>
              </w:rPr>
            </w:pPr>
            <w:r>
              <w:rPr>
                <w:rFonts w:ascii="Georgia" w:hAnsi="Georgia"/>
                <w:sz w:val="24"/>
                <w:szCs w:val="24"/>
              </w:rPr>
              <w:t>26</w:t>
            </w:r>
            <w:r w:rsidR="00172BD3">
              <w:rPr>
                <w:rFonts w:ascii="Georgia" w:hAnsi="Georgia"/>
                <w:sz w:val="24"/>
                <w:szCs w:val="24"/>
              </w:rPr>
              <w:t>/6</w:t>
            </w:r>
          </w:p>
        </w:tc>
        <w:tc>
          <w:tcPr>
            <w:tcW w:w="1232" w:type="dxa"/>
            <w:shd w:val="clear" w:color="auto" w:fill="D9D9D9" w:themeFill="background1" w:themeFillShade="D9"/>
          </w:tcPr>
          <w:p w:rsidR="00172BD3" w:rsidRDefault="00172BD3" w:rsidP="00C719B3">
            <w:pPr>
              <w:rPr>
                <w:rFonts w:ascii="Georgia" w:hAnsi="Georgia"/>
                <w:sz w:val="24"/>
                <w:szCs w:val="24"/>
              </w:rPr>
            </w:pPr>
          </w:p>
          <w:p w:rsidR="00172BD3" w:rsidRDefault="00C719B3" w:rsidP="00234185">
            <w:pPr>
              <w:jc w:val="center"/>
              <w:rPr>
                <w:rFonts w:ascii="Georgia" w:hAnsi="Georgia"/>
                <w:sz w:val="24"/>
                <w:szCs w:val="24"/>
              </w:rPr>
            </w:pPr>
            <w:r>
              <w:rPr>
                <w:rFonts w:ascii="Georgia" w:hAnsi="Georgia"/>
                <w:sz w:val="24"/>
                <w:szCs w:val="24"/>
              </w:rPr>
              <w:t>6</w:t>
            </w:r>
            <w:r w:rsidRPr="00C719B3">
              <w:rPr>
                <w:rFonts w:ascii="Georgia" w:hAnsi="Georgia"/>
                <w:sz w:val="24"/>
                <w:szCs w:val="24"/>
                <w:vertAlign w:val="superscript"/>
              </w:rPr>
              <w:t>th</w:t>
            </w:r>
            <w:r>
              <w:rPr>
                <w:rFonts w:ascii="Georgia" w:hAnsi="Georgia"/>
                <w:sz w:val="24"/>
                <w:szCs w:val="24"/>
              </w:rPr>
              <w:t>-12</w:t>
            </w:r>
            <w:r w:rsidRPr="00C719B3">
              <w:rPr>
                <w:rFonts w:ascii="Georgia" w:hAnsi="Georgia"/>
                <w:sz w:val="24"/>
                <w:szCs w:val="24"/>
                <w:vertAlign w:val="superscript"/>
              </w:rPr>
              <w:t>th</w:t>
            </w:r>
            <w:r>
              <w:rPr>
                <w:rFonts w:ascii="Georgia" w:hAnsi="Georgia"/>
                <w:sz w:val="24"/>
                <w:szCs w:val="24"/>
              </w:rPr>
              <w:t xml:space="preserve"> </w:t>
            </w:r>
          </w:p>
        </w:tc>
      </w:tr>
      <w:tr w:rsidR="00172BD3" w:rsidTr="00172BD3">
        <w:tc>
          <w:tcPr>
            <w:tcW w:w="2443" w:type="dxa"/>
          </w:tcPr>
          <w:p w:rsidR="00172BD3" w:rsidRDefault="00172BD3" w:rsidP="00234185">
            <w:pPr>
              <w:rPr>
                <w:rFonts w:ascii="Georgia" w:hAnsi="Georgia"/>
                <w:b/>
                <w:i/>
                <w:sz w:val="24"/>
                <w:szCs w:val="24"/>
              </w:rPr>
            </w:pPr>
          </w:p>
          <w:p w:rsidR="00172BD3" w:rsidRDefault="00C719B3" w:rsidP="00234185">
            <w:pPr>
              <w:rPr>
                <w:rFonts w:ascii="Georgia" w:hAnsi="Georgia"/>
                <w:b/>
                <w:i/>
                <w:sz w:val="24"/>
                <w:szCs w:val="24"/>
              </w:rPr>
            </w:pPr>
            <w:r>
              <w:rPr>
                <w:rFonts w:ascii="Georgia" w:hAnsi="Georgia"/>
                <w:b/>
                <w:i/>
                <w:sz w:val="24"/>
                <w:szCs w:val="24"/>
              </w:rPr>
              <w:t>Where Does Water Run?</w:t>
            </w:r>
          </w:p>
          <w:p w:rsidR="00172BD3" w:rsidRPr="00390FCE" w:rsidRDefault="00172BD3" w:rsidP="00C719B3">
            <w:pPr>
              <w:rPr>
                <w:rFonts w:ascii="Georgia" w:hAnsi="Georgia"/>
                <w:sz w:val="24"/>
                <w:szCs w:val="24"/>
              </w:rPr>
            </w:pPr>
            <w:r w:rsidRPr="00390FCE">
              <w:rPr>
                <w:rFonts w:ascii="Georgia" w:hAnsi="Georgia"/>
                <w:sz w:val="24"/>
                <w:szCs w:val="24"/>
              </w:rPr>
              <w:t>(</w:t>
            </w:r>
            <w:r w:rsidR="00C719B3">
              <w:rPr>
                <w:rFonts w:ascii="Georgia" w:hAnsi="Georgia"/>
                <w:sz w:val="24"/>
                <w:szCs w:val="24"/>
              </w:rPr>
              <w:t>45-60 minutes</w:t>
            </w:r>
            <w:r w:rsidRPr="00390FCE">
              <w:rPr>
                <w:rFonts w:ascii="Georgia" w:hAnsi="Georgia"/>
                <w:sz w:val="24"/>
                <w:szCs w:val="24"/>
              </w:rPr>
              <w:t>)</w:t>
            </w:r>
          </w:p>
        </w:tc>
        <w:tc>
          <w:tcPr>
            <w:tcW w:w="5722" w:type="dxa"/>
          </w:tcPr>
          <w:p w:rsidR="00172BD3" w:rsidRDefault="00172BD3" w:rsidP="00234185">
            <w:pPr>
              <w:jc w:val="both"/>
              <w:rPr>
                <w:rFonts w:ascii="Georgia" w:hAnsi="Georgia"/>
                <w:sz w:val="24"/>
                <w:szCs w:val="24"/>
              </w:rPr>
            </w:pPr>
          </w:p>
          <w:p w:rsidR="00C719B3" w:rsidRPr="00037B47" w:rsidRDefault="00C719B3" w:rsidP="00234185">
            <w:pPr>
              <w:jc w:val="both"/>
              <w:rPr>
                <w:rFonts w:ascii="Georgia" w:hAnsi="Georgia"/>
                <w:sz w:val="24"/>
                <w:szCs w:val="24"/>
              </w:rPr>
            </w:pPr>
          </w:p>
          <w:p w:rsidR="00172BD3" w:rsidRDefault="00C719B3" w:rsidP="00234185">
            <w:pPr>
              <w:jc w:val="both"/>
              <w:rPr>
                <w:rFonts w:ascii="Georgia" w:hAnsi="Georgia"/>
                <w:sz w:val="24"/>
                <w:szCs w:val="24"/>
              </w:rPr>
            </w:pPr>
            <w:r>
              <w:rPr>
                <w:rFonts w:ascii="Georgia" w:hAnsi="Georgia"/>
                <w:sz w:val="24"/>
                <w:szCs w:val="24"/>
              </w:rPr>
              <w:t>Take a closer look at what happens when it rains.</w:t>
            </w:r>
          </w:p>
          <w:p w:rsidR="00172BD3" w:rsidRDefault="00172BD3" w:rsidP="00234185">
            <w:pPr>
              <w:jc w:val="both"/>
              <w:rPr>
                <w:rFonts w:ascii="Georgia" w:hAnsi="Georgia"/>
                <w:sz w:val="22"/>
                <w:szCs w:val="24"/>
              </w:rPr>
            </w:pPr>
          </w:p>
          <w:p w:rsidR="00C719B3" w:rsidRPr="00E25E32" w:rsidRDefault="00C719B3" w:rsidP="00234185">
            <w:pPr>
              <w:jc w:val="both"/>
              <w:rPr>
                <w:rFonts w:ascii="Georgia" w:hAnsi="Georgia"/>
                <w:sz w:val="22"/>
                <w:szCs w:val="24"/>
              </w:rPr>
            </w:pPr>
          </w:p>
        </w:tc>
        <w:tc>
          <w:tcPr>
            <w:tcW w:w="1511" w:type="dxa"/>
          </w:tcPr>
          <w:p w:rsidR="00172BD3" w:rsidRDefault="00172BD3" w:rsidP="00C719B3">
            <w:pPr>
              <w:rPr>
                <w:rFonts w:ascii="Georgia" w:hAnsi="Georgia"/>
                <w:sz w:val="24"/>
                <w:szCs w:val="24"/>
              </w:rPr>
            </w:pPr>
          </w:p>
          <w:p w:rsidR="00C719B3" w:rsidRDefault="00C719B3" w:rsidP="00C719B3">
            <w:pPr>
              <w:rPr>
                <w:rFonts w:ascii="Georgia" w:hAnsi="Georgia"/>
                <w:sz w:val="24"/>
                <w:szCs w:val="24"/>
              </w:rPr>
            </w:pPr>
          </w:p>
          <w:p w:rsidR="00C719B3" w:rsidRDefault="00C719B3" w:rsidP="00C719B3">
            <w:pPr>
              <w:jc w:val="center"/>
              <w:rPr>
                <w:rFonts w:ascii="Georgia" w:hAnsi="Georgia"/>
                <w:sz w:val="24"/>
                <w:szCs w:val="24"/>
              </w:rPr>
            </w:pPr>
            <w:r>
              <w:rPr>
                <w:rFonts w:ascii="Georgia" w:hAnsi="Georgia"/>
                <w:sz w:val="24"/>
                <w:szCs w:val="24"/>
              </w:rPr>
              <w:t>26/6</w:t>
            </w:r>
          </w:p>
        </w:tc>
        <w:tc>
          <w:tcPr>
            <w:tcW w:w="1232" w:type="dxa"/>
          </w:tcPr>
          <w:p w:rsidR="00172BD3" w:rsidRDefault="00172BD3" w:rsidP="00C719B3">
            <w:pPr>
              <w:rPr>
                <w:rFonts w:ascii="Georgia" w:hAnsi="Georgia"/>
                <w:sz w:val="24"/>
                <w:szCs w:val="24"/>
              </w:rPr>
            </w:pPr>
          </w:p>
          <w:p w:rsidR="00C719B3" w:rsidRDefault="00C719B3" w:rsidP="00C719B3">
            <w:pPr>
              <w:rPr>
                <w:rFonts w:ascii="Georgia" w:hAnsi="Georgia"/>
                <w:sz w:val="24"/>
                <w:szCs w:val="24"/>
              </w:rPr>
            </w:pPr>
          </w:p>
          <w:p w:rsidR="00172BD3" w:rsidRDefault="00C719B3" w:rsidP="00C719B3">
            <w:pPr>
              <w:jc w:val="center"/>
              <w:rPr>
                <w:rFonts w:ascii="Georgia" w:hAnsi="Georgia"/>
                <w:sz w:val="24"/>
                <w:szCs w:val="24"/>
              </w:rPr>
            </w:pPr>
            <w:r>
              <w:rPr>
                <w:rFonts w:ascii="Georgia" w:hAnsi="Georgia"/>
                <w:sz w:val="24"/>
                <w:szCs w:val="24"/>
              </w:rPr>
              <w:t>6</w:t>
            </w:r>
            <w:r w:rsidRPr="00C719B3">
              <w:rPr>
                <w:rFonts w:ascii="Georgia" w:hAnsi="Georgia"/>
                <w:sz w:val="24"/>
                <w:szCs w:val="24"/>
                <w:vertAlign w:val="superscript"/>
              </w:rPr>
              <w:t>th</w:t>
            </w:r>
            <w:r>
              <w:rPr>
                <w:rFonts w:ascii="Georgia" w:hAnsi="Georgia"/>
                <w:sz w:val="24"/>
                <w:szCs w:val="24"/>
              </w:rPr>
              <w:t>-12</w:t>
            </w:r>
            <w:r w:rsidRPr="00C719B3">
              <w:rPr>
                <w:rFonts w:ascii="Georgia" w:hAnsi="Georgia"/>
                <w:sz w:val="24"/>
                <w:szCs w:val="24"/>
                <w:vertAlign w:val="superscript"/>
              </w:rPr>
              <w:t>th</w:t>
            </w:r>
          </w:p>
        </w:tc>
      </w:tr>
      <w:tr w:rsidR="00C719B3" w:rsidTr="00C719B3">
        <w:tc>
          <w:tcPr>
            <w:tcW w:w="2443" w:type="dxa"/>
            <w:shd w:val="clear" w:color="auto" w:fill="D9D9D9" w:themeFill="background1" w:themeFillShade="D9"/>
          </w:tcPr>
          <w:p w:rsidR="00C719B3" w:rsidRDefault="00C719B3" w:rsidP="00234185">
            <w:pPr>
              <w:rPr>
                <w:rFonts w:ascii="Georgia" w:hAnsi="Georgia"/>
                <w:b/>
                <w:i/>
                <w:sz w:val="24"/>
                <w:szCs w:val="24"/>
              </w:rPr>
            </w:pPr>
          </w:p>
          <w:p w:rsidR="00C719B3" w:rsidRDefault="00C719B3" w:rsidP="00234185">
            <w:pPr>
              <w:rPr>
                <w:rFonts w:ascii="Georgia" w:hAnsi="Georgia"/>
                <w:b/>
                <w:i/>
                <w:sz w:val="24"/>
                <w:szCs w:val="24"/>
              </w:rPr>
            </w:pPr>
            <w:r>
              <w:rPr>
                <w:rFonts w:ascii="Georgia" w:hAnsi="Georgia"/>
                <w:b/>
                <w:i/>
                <w:sz w:val="24"/>
                <w:szCs w:val="24"/>
              </w:rPr>
              <w:t>Wonders of the</w:t>
            </w:r>
          </w:p>
          <w:p w:rsidR="00C719B3" w:rsidRDefault="00C719B3" w:rsidP="00234185">
            <w:pPr>
              <w:rPr>
                <w:rFonts w:ascii="Georgia" w:hAnsi="Georgia"/>
                <w:b/>
                <w:i/>
                <w:sz w:val="24"/>
                <w:szCs w:val="24"/>
              </w:rPr>
            </w:pPr>
            <w:r>
              <w:rPr>
                <w:rFonts w:ascii="Georgia" w:hAnsi="Georgia"/>
                <w:b/>
                <w:i/>
                <w:sz w:val="24"/>
                <w:szCs w:val="24"/>
              </w:rPr>
              <w:t>Whitetail Deer</w:t>
            </w:r>
          </w:p>
          <w:p w:rsidR="00C719B3" w:rsidRPr="00D02DDF" w:rsidRDefault="00C719B3" w:rsidP="00234185">
            <w:pPr>
              <w:rPr>
                <w:rFonts w:ascii="Georgia" w:hAnsi="Georgia"/>
                <w:b/>
                <w:i/>
                <w:sz w:val="24"/>
                <w:szCs w:val="24"/>
              </w:rPr>
            </w:pPr>
            <w:r>
              <w:rPr>
                <w:rFonts w:ascii="Georgia" w:hAnsi="Georgia"/>
                <w:sz w:val="24"/>
                <w:szCs w:val="24"/>
              </w:rPr>
              <w:t>(30-60 min.)</w:t>
            </w:r>
          </w:p>
        </w:tc>
        <w:tc>
          <w:tcPr>
            <w:tcW w:w="5722" w:type="dxa"/>
            <w:shd w:val="clear" w:color="auto" w:fill="D9D9D9" w:themeFill="background1" w:themeFillShade="D9"/>
          </w:tcPr>
          <w:p w:rsidR="00C719B3" w:rsidRPr="00E25E32" w:rsidRDefault="00C719B3" w:rsidP="00234185">
            <w:pPr>
              <w:ind w:left="-18" w:firstLine="18"/>
              <w:rPr>
                <w:rFonts w:ascii="Georgia" w:hAnsi="Georgia"/>
                <w:sz w:val="22"/>
                <w:szCs w:val="24"/>
              </w:rPr>
            </w:pPr>
          </w:p>
          <w:p w:rsidR="00C719B3" w:rsidRDefault="00C719B3" w:rsidP="00234185">
            <w:pPr>
              <w:rPr>
                <w:rFonts w:ascii="Georgia" w:hAnsi="Georgia"/>
                <w:sz w:val="24"/>
                <w:szCs w:val="24"/>
              </w:rPr>
            </w:pPr>
            <w:r w:rsidRPr="00390FCE">
              <w:rPr>
                <w:rFonts w:ascii="Georgia" w:hAnsi="Georgia"/>
                <w:sz w:val="24"/>
                <w:szCs w:val="24"/>
              </w:rPr>
              <w:t>Students visit our live deer he</w:t>
            </w:r>
            <w:r>
              <w:rPr>
                <w:rFonts w:ascii="Georgia" w:hAnsi="Georgia"/>
                <w:sz w:val="24"/>
                <w:szCs w:val="24"/>
              </w:rPr>
              <w:t xml:space="preserve">rd and learn fascinating facts </w:t>
            </w:r>
            <w:r w:rsidRPr="00390FCE">
              <w:rPr>
                <w:rFonts w:ascii="Georgia" w:hAnsi="Georgia"/>
                <w:sz w:val="24"/>
                <w:szCs w:val="24"/>
              </w:rPr>
              <w:t>about the whitetail deer including its interrelationship with humans through h</w:t>
            </w:r>
            <w:r>
              <w:rPr>
                <w:rFonts w:ascii="Georgia" w:hAnsi="Georgia"/>
                <w:sz w:val="24"/>
                <w:szCs w:val="24"/>
              </w:rPr>
              <w:t xml:space="preserve">istory, life cycle and habits. Can be combined with field game, Oh Deer! </w:t>
            </w:r>
            <w:r w:rsidRPr="00390FCE">
              <w:rPr>
                <w:rFonts w:ascii="Georgia" w:hAnsi="Georgia"/>
                <w:sz w:val="24"/>
                <w:szCs w:val="24"/>
              </w:rPr>
              <w:t>This presentation can also include a classroom component if the weather isn’t cooperating.</w:t>
            </w:r>
          </w:p>
          <w:p w:rsidR="00C719B3" w:rsidRPr="00390FCE" w:rsidRDefault="00C719B3" w:rsidP="00234185">
            <w:pPr>
              <w:rPr>
                <w:rFonts w:ascii="Georgia" w:hAnsi="Georgia"/>
                <w:sz w:val="24"/>
                <w:szCs w:val="24"/>
              </w:rPr>
            </w:pPr>
          </w:p>
        </w:tc>
        <w:tc>
          <w:tcPr>
            <w:tcW w:w="1511" w:type="dxa"/>
            <w:shd w:val="clear" w:color="auto" w:fill="D9D9D9" w:themeFill="background1" w:themeFillShade="D9"/>
          </w:tcPr>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r>
              <w:rPr>
                <w:rFonts w:ascii="Georgia" w:hAnsi="Georgia"/>
                <w:sz w:val="24"/>
                <w:szCs w:val="24"/>
              </w:rPr>
              <w:t>25/6</w:t>
            </w:r>
          </w:p>
        </w:tc>
        <w:tc>
          <w:tcPr>
            <w:tcW w:w="1232" w:type="dxa"/>
            <w:shd w:val="clear" w:color="auto" w:fill="D9D9D9" w:themeFill="background1" w:themeFillShade="D9"/>
          </w:tcPr>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p>
          <w:p w:rsidR="00C719B3" w:rsidRDefault="00C719B3" w:rsidP="00234185">
            <w:pPr>
              <w:jc w:val="center"/>
              <w:rPr>
                <w:rFonts w:ascii="Georgia" w:hAnsi="Georgia"/>
                <w:sz w:val="24"/>
                <w:szCs w:val="24"/>
              </w:rPr>
            </w:pPr>
            <w:r>
              <w:rPr>
                <w:rFonts w:ascii="Georgia" w:hAnsi="Georgia"/>
                <w:sz w:val="24"/>
                <w:szCs w:val="24"/>
              </w:rPr>
              <w:t>Pre-K+</w:t>
            </w:r>
          </w:p>
        </w:tc>
      </w:tr>
    </w:tbl>
    <w:p w:rsidR="00C719B3" w:rsidRDefault="00C719B3" w:rsidP="00C719B3">
      <w:pPr>
        <w:rPr>
          <w:rFonts w:ascii="Georgia" w:hAnsi="Georgia"/>
          <w:sz w:val="24"/>
          <w:szCs w:val="24"/>
        </w:rPr>
      </w:pPr>
    </w:p>
    <w:p w:rsidR="00C719B3" w:rsidRPr="00AC490E" w:rsidRDefault="00C719B3" w:rsidP="00C719B3">
      <w:pPr>
        <w:jc w:val="center"/>
        <w:rPr>
          <w:rFonts w:ascii="Georgia" w:hAnsi="Georgia"/>
          <w:b/>
          <w:i/>
          <w:sz w:val="44"/>
          <w:szCs w:val="24"/>
        </w:rPr>
      </w:pPr>
      <w:r w:rsidRPr="00AC490E">
        <w:rPr>
          <w:rFonts w:ascii="Georgia" w:hAnsi="Georgia"/>
          <w:b/>
          <w:i/>
          <w:sz w:val="44"/>
          <w:szCs w:val="24"/>
        </w:rPr>
        <w:t>We can also come to you!</w:t>
      </w:r>
    </w:p>
    <w:p w:rsidR="00C719B3" w:rsidRPr="00D02DDF" w:rsidRDefault="00C719B3" w:rsidP="00C719B3">
      <w:pPr>
        <w:rPr>
          <w:rFonts w:ascii="Georgia" w:hAnsi="Georgia"/>
          <w:sz w:val="24"/>
          <w:szCs w:val="24"/>
        </w:rPr>
      </w:pPr>
    </w:p>
    <w:p w:rsidR="00C719B3" w:rsidRDefault="00C719B3" w:rsidP="00C719B3">
      <w:pPr>
        <w:jc w:val="both"/>
        <w:rPr>
          <w:rFonts w:ascii="Georgia" w:hAnsi="Georgia"/>
          <w:b/>
          <w:i/>
          <w:sz w:val="24"/>
          <w:szCs w:val="24"/>
        </w:rPr>
      </w:pPr>
      <w:r>
        <w:rPr>
          <w:rFonts w:ascii="Georgia" w:hAnsi="Georgia"/>
          <w:b/>
          <w:i/>
          <w:sz w:val="24"/>
          <w:szCs w:val="24"/>
        </w:rPr>
        <w:t>Classroom and On-Site presentations are also available depending on season</w:t>
      </w:r>
    </w:p>
    <w:p w:rsidR="00C719B3" w:rsidRDefault="00C719B3" w:rsidP="00C719B3">
      <w:pPr>
        <w:jc w:val="both"/>
        <w:rPr>
          <w:rFonts w:ascii="Georgia" w:hAnsi="Georgia"/>
          <w:b/>
          <w:i/>
          <w:sz w:val="24"/>
          <w:szCs w:val="24"/>
        </w:rPr>
      </w:pPr>
    </w:p>
    <w:p w:rsidR="00C719B3" w:rsidRDefault="00C719B3" w:rsidP="00C719B3">
      <w:pPr>
        <w:jc w:val="both"/>
        <w:rPr>
          <w:rFonts w:ascii="Georgia" w:hAnsi="Georgia"/>
          <w:sz w:val="24"/>
          <w:szCs w:val="24"/>
        </w:rPr>
      </w:pPr>
      <w:r>
        <w:rPr>
          <w:rFonts w:ascii="Georgia" w:hAnsi="Georgia"/>
          <w:sz w:val="24"/>
          <w:szCs w:val="24"/>
        </w:rPr>
        <w:t xml:space="preserve">Traveling to your classroom or site, we can provide our hands on education kit of hides, bones, antlers and artifacts, accompanied with an instructor to present. This presentation examines the important role of Whitetail Deer throughout North American history ranging from pre-historic native cultures through the modern day. </w:t>
      </w:r>
    </w:p>
    <w:p w:rsidR="00C719B3" w:rsidRDefault="00C719B3" w:rsidP="00C719B3">
      <w:pPr>
        <w:jc w:val="both"/>
        <w:rPr>
          <w:rFonts w:ascii="Georgia" w:hAnsi="Georgia"/>
          <w:sz w:val="24"/>
          <w:szCs w:val="24"/>
        </w:rPr>
      </w:pPr>
    </w:p>
    <w:p w:rsidR="00C719B3" w:rsidRPr="00E25E32" w:rsidRDefault="00C719B3" w:rsidP="00C719B3">
      <w:pPr>
        <w:jc w:val="both"/>
        <w:rPr>
          <w:rFonts w:ascii="Georgia" w:hAnsi="Georgia"/>
          <w:sz w:val="24"/>
          <w:szCs w:val="24"/>
        </w:rPr>
      </w:pPr>
      <w:r w:rsidRPr="00E25E32">
        <w:rPr>
          <w:rFonts w:ascii="Georgia" w:hAnsi="Georgia"/>
          <w:b/>
          <w:i/>
          <w:sz w:val="24"/>
          <w:szCs w:val="24"/>
        </w:rPr>
        <w:t xml:space="preserve">To schedule your trip to Deerassic Park Education Center or to arrange for us to </w:t>
      </w:r>
      <w:r>
        <w:rPr>
          <w:rFonts w:ascii="Georgia" w:hAnsi="Georgia"/>
          <w:b/>
          <w:i/>
          <w:sz w:val="24"/>
          <w:szCs w:val="24"/>
        </w:rPr>
        <w:t>come to you, please c</w:t>
      </w:r>
      <w:r w:rsidR="00340732">
        <w:rPr>
          <w:rFonts w:ascii="Georgia" w:hAnsi="Georgia"/>
          <w:b/>
          <w:i/>
          <w:sz w:val="24"/>
          <w:szCs w:val="24"/>
        </w:rPr>
        <w:t>all (740) 435-3335 or email lu</w:t>
      </w:r>
      <w:r>
        <w:rPr>
          <w:rFonts w:ascii="Georgia" w:hAnsi="Georgia"/>
          <w:b/>
          <w:i/>
          <w:sz w:val="24"/>
          <w:szCs w:val="24"/>
        </w:rPr>
        <w:t>ke@deerassic.com</w:t>
      </w:r>
    </w:p>
    <w:p w:rsidR="00C719B3" w:rsidRPr="00383623" w:rsidRDefault="00C719B3" w:rsidP="00C719B3">
      <w:pPr>
        <w:rPr>
          <w:rFonts w:ascii="Georgia" w:hAnsi="Georgia"/>
          <w:sz w:val="24"/>
          <w:szCs w:val="24"/>
        </w:rPr>
      </w:pPr>
    </w:p>
    <w:p w:rsidR="00C719B3" w:rsidRDefault="00C719B3"/>
    <w:sectPr w:rsidR="00C719B3" w:rsidSect="005A50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051"/>
    <w:rsid w:val="00172BD3"/>
    <w:rsid w:val="001B13B1"/>
    <w:rsid w:val="00257807"/>
    <w:rsid w:val="00340732"/>
    <w:rsid w:val="00392A74"/>
    <w:rsid w:val="0045742E"/>
    <w:rsid w:val="00487C1C"/>
    <w:rsid w:val="006842C6"/>
    <w:rsid w:val="007E0AEE"/>
    <w:rsid w:val="00837700"/>
    <w:rsid w:val="00863C2C"/>
    <w:rsid w:val="009D20C4"/>
    <w:rsid w:val="00A0315C"/>
    <w:rsid w:val="00C719B3"/>
    <w:rsid w:val="00CA3051"/>
    <w:rsid w:val="00CC4EC7"/>
    <w:rsid w:val="00CF7497"/>
    <w:rsid w:val="00ED2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51"/>
    <w:pPr>
      <w:spacing w:after="0" w:line="240" w:lineRule="auto"/>
    </w:pPr>
    <w:rPr>
      <w:rFonts w:eastAsia="Times New Roman" w:cs="Times New Roman"/>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3051"/>
    <w:rPr>
      <w:rFonts w:ascii="Tahoma" w:hAnsi="Tahoma" w:cs="Tahoma"/>
      <w:sz w:val="16"/>
      <w:szCs w:val="16"/>
    </w:rPr>
  </w:style>
  <w:style w:type="character" w:customStyle="1" w:styleId="BalloonTextChar">
    <w:name w:val="Balloon Text Char"/>
    <w:basedOn w:val="DefaultParagraphFont"/>
    <w:link w:val="BalloonText"/>
    <w:uiPriority w:val="99"/>
    <w:semiHidden/>
    <w:rsid w:val="00CA3051"/>
    <w:rPr>
      <w:rFonts w:ascii="Tahoma" w:eastAsia="Times New Roman" w:hAnsi="Tahoma" w:cs="Tahoma"/>
      <w:spacing w:val="10"/>
      <w:sz w:val="16"/>
      <w:szCs w:val="16"/>
    </w:rPr>
  </w:style>
  <w:style w:type="table" w:styleId="MediumShading1">
    <w:name w:val="Medium Shading 1"/>
    <w:basedOn w:val="TableNormal"/>
    <w:uiPriority w:val="63"/>
    <w:rsid w:val="007E0AE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Luke Fabian</cp:lastModifiedBy>
  <cp:revision>4</cp:revision>
  <cp:lastPrinted>2015-09-17T15:35:00Z</cp:lastPrinted>
  <dcterms:created xsi:type="dcterms:W3CDTF">2016-11-22T21:29:00Z</dcterms:created>
  <dcterms:modified xsi:type="dcterms:W3CDTF">2017-08-18T15:45:00Z</dcterms:modified>
</cp:coreProperties>
</file>